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FD" w:rsidRPr="00C76E2F" w:rsidRDefault="00C40DFD" w:rsidP="00C40DFD">
      <w:pPr>
        <w:spacing w:after="0" w:line="240" w:lineRule="auto"/>
        <w:jc w:val="right"/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</w:pPr>
      <w:r w:rsidRPr="00C76E2F"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>УТВЕРЖДЕНО:</w:t>
      </w:r>
    </w:p>
    <w:p w:rsidR="00C40DFD" w:rsidRPr="00C76E2F" w:rsidRDefault="00AE047C" w:rsidP="00C40DFD">
      <w:pPr>
        <w:spacing w:after="0" w:line="240" w:lineRule="auto"/>
        <w:jc w:val="right"/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</w:pPr>
      <w:r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 xml:space="preserve">Решением </w:t>
      </w:r>
      <w:r w:rsidR="00C40DFD" w:rsidRPr="00C76E2F"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>Общ</w:t>
      </w:r>
      <w:r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>его</w:t>
      </w:r>
      <w:r w:rsidR="00C40DFD" w:rsidRPr="00C76E2F"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 xml:space="preserve"> собрани</w:t>
      </w:r>
      <w:r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>я</w:t>
      </w:r>
      <w:r w:rsidR="00C40DFD" w:rsidRPr="00C76E2F"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 xml:space="preserve"> членов</w:t>
      </w:r>
    </w:p>
    <w:p w:rsidR="00427A87" w:rsidRDefault="00C40DFD" w:rsidP="00C40DFD">
      <w:pPr>
        <w:spacing w:after="0" w:line="240" w:lineRule="auto"/>
        <w:jc w:val="right"/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</w:pPr>
      <w:r w:rsidRPr="00C76E2F"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>Некоммерческого партнерства</w:t>
      </w:r>
      <w:r w:rsidR="00427A87"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 xml:space="preserve"> </w:t>
      </w:r>
    </w:p>
    <w:p w:rsidR="00C40DFD" w:rsidRPr="00C76E2F" w:rsidRDefault="00DA7976" w:rsidP="00C40DFD">
      <w:pPr>
        <w:spacing w:after="0" w:line="240" w:lineRule="auto"/>
        <w:jc w:val="right"/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</w:pPr>
      <w:r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>С</w:t>
      </w:r>
      <w:r w:rsidR="00427A87" w:rsidRPr="00427A87"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>аморегулируем</w:t>
      </w:r>
      <w:r w:rsidR="00427A87"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>ой</w:t>
      </w:r>
      <w:r w:rsidR="00427A87" w:rsidRPr="00427A87"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 xml:space="preserve"> организаци</w:t>
      </w:r>
      <w:r w:rsidR="00427A87"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>и</w:t>
      </w:r>
    </w:p>
    <w:p w:rsidR="00C40DFD" w:rsidRDefault="00C40DFD" w:rsidP="00C40DFD">
      <w:pPr>
        <w:spacing w:after="0" w:line="240" w:lineRule="auto"/>
        <w:jc w:val="right"/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</w:pPr>
      <w:r w:rsidRPr="00C76E2F"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 xml:space="preserve"> «Деловой союз оценщиков»</w:t>
      </w:r>
    </w:p>
    <w:p w:rsidR="00AE047C" w:rsidRPr="00C76E2F" w:rsidRDefault="00AE047C" w:rsidP="00C40DFD">
      <w:pPr>
        <w:spacing w:after="0" w:line="240" w:lineRule="auto"/>
        <w:jc w:val="right"/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</w:pPr>
      <w:r w:rsidRPr="00915449"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 xml:space="preserve">(Протокол № </w:t>
      </w:r>
      <w:r w:rsidR="00965A14"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>10</w:t>
      </w:r>
      <w:r w:rsidR="00915449" w:rsidRPr="00915449"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 xml:space="preserve"> </w:t>
      </w:r>
      <w:r w:rsidRPr="00915449"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 xml:space="preserve">от </w:t>
      </w:r>
      <w:r w:rsidR="00707C7E"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>04</w:t>
      </w:r>
      <w:r w:rsidRPr="00915449"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>.</w:t>
      </w:r>
      <w:r w:rsidR="00965A14"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>0</w:t>
      </w:r>
      <w:r w:rsidR="00707C7E"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>7</w:t>
      </w:r>
      <w:r w:rsidRPr="00915449"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>.201</w:t>
      </w:r>
      <w:r w:rsidR="00965A14"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>4</w:t>
      </w:r>
      <w:r w:rsidRPr="00915449"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 xml:space="preserve"> г.)</w:t>
      </w:r>
    </w:p>
    <w:p w:rsidR="00C40DFD" w:rsidRDefault="00C40DFD" w:rsidP="00947FEC">
      <w:pPr>
        <w:spacing w:after="0" w:line="240" w:lineRule="auto"/>
        <w:jc w:val="center"/>
        <w:rPr>
          <w:rFonts w:ascii="Tahoma" w:hAnsi="Tahoma" w:cs="Tahoma"/>
          <w:b/>
          <w:bCs/>
          <w:color w:val="3A3A3A"/>
          <w:lang w:eastAsia="ru-RU"/>
        </w:rPr>
      </w:pPr>
    </w:p>
    <w:p w:rsidR="00C610D3" w:rsidRPr="00A21EDA" w:rsidRDefault="00C610D3" w:rsidP="00947FEC">
      <w:pPr>
        <w:spacing w:after="0" w:line="240" w:lineRule="auto"/>
        <w:jc w:val="center"/>
        <w:rPr>
          <w:rFonts w:ascii="Tahoma" w:hAnsi="Tahoma" w:cs="Tahoma"/>
          <w:color w:val="3A3A3A"/>
          <w:lang w:eastAsia="ru-RU"/>
        </w:rPr>
      </w:pPr>
      <w:r w:rsidRPr="00A21EDA">
        <w:rPr>
          <w:rFonts w:ascii="Tahoma" w:hAnsi="Tahoma" w:cs="Tahoma"/>
          <w:b/>
          <w:bCs/>
          <w:color w:val="3A3A3A"/>
          <w:lang w:eastAsia="ru-RU"/>
        </w:rPr>
        <w:t>ПОЛОЖЕНИЕ</w:t>
      </w:r>
    </w:p>
    <w:p w:rsidR="00C610D3" w:rsidRPr="00A21EDA" w:rsidRDefault="00C610D3" w:rsidP="00947FEC">
      <w:pPr>
        <w:spacing w:after="0" w:line="240" w:lineRule="auto"/>
        <w:jc w:val="center"/>
        <w:rPr>
          <w:rFonts w:ascii="Tahoma" w:hAnsi="Tahoma" w:cs="Tahoma"/>
          <w:color w:val="3A3A3A"/>
          <w:lang w:eastAsia="ru-RU"/>
        </w:rPr>
      </w:pPr>
      <w:r w:rsidRPr="00A21EDA">
        <w:rPr>
          <w:rFonts w:ascii="Tahoma" w:hAnsi="Tahoma" w:cs="Tahoma"/>
          <w:b/>
          <w:bCs/>
          <w:color w:val="3A3A3A"/>
          <w:lang w:eastAsia="ru-RU"/>
        </w:rPr>
        <w:t>О членстве в Некоммерческом партнерстве</w:t>
      </w:r>
    </w:p>
    <w:p w:rsidR="00C610D3" w:rsidRPr="00A21EDA" w:rsidRDefault="00605079" w:rsidP="00947FEC">
      <w:pPr>
        <w:spacing w:after="0" w:line="240" w:lineRule="auto"/>
        <w:jc w:val="center"/>
        <w:rPr>
          <w:rFonts w:ascii="Tahoma" w:hAnsi="Tahoma" w:cs="Tahoma"/>
          <w:b/>
          <w:bCs/>
          <w:color w:val="3A3A3A"/>
          <w:lang w:eastAsia="ru-RU"/>
        </w:rPr>
      </w:pPr>
      <w:r>
        <w:rPr>
          <w:rFonts w:ascii="Tahoma" w:hAnsi="Tahoma" w:cs="Tahoma"/>
          <w:b/>
          <w:bCs/>
          <w:color w:val="3A3A3A"/>
          <w:lang w:eastAsia="ru-RU"/>
        </w:rPr>
        <w:t>с</w:t>
      </w:r>
      <w:r w:rsidR="00427A87" w:rsidRPr="00427A87">
        <w:rPr>
          <w:rFonts w:ascii="Tahoma" w:hAnsi="Tahoma" w:cs="Tahoma"/>
          <w:b/>
          <w:bCs/>
          <w:color w:val="3A3A3A"/>
          <w:lang w:eastAsia="ru-RU"/>
        </w:rPr>
        <w:t xml:space="preserve">аморегулируемой организации </w:t>
      </w:r>
      <w:r>
        <w:rPr>
          <w:rFonts w:ascii="Tahoma" w:hAnsi="Tahoma" w:cs="Tahoma"/>
          <w:b/>
          <w:bCs/>
          <w:color w:val="3A3A3A"/>
          <w:lang w:eastAsia="ru-RU"/>
        </w:rPr>
        <w:t>«Деловой С</w:t>
      </w:r>
      <w:r w:rsidR="00C610D3" w:rsidRPr="00A21EDA">
        <w:rPr>
          <w:rFonts w:ascii="Tahoma" w:hAnsi="Tahoma" w:cs="Tahoma"/>
          <w:b/>
          <w:bCs/>
          <w:color w:val="3A3A3A"/>
          <w:lang w:eastAsia="ru-RU"/>
        </w:rPr>
        <w:t xml:space="preserve">оюз </w:t>
      </w:r>
      <w:r>
        <w:rPr>
          <w:rFonts w:ascii="Tahoma" w:hAnsi="Tahoma" w:cs="Tahoma"/>
          <w:b/>
          <w:bCs/>
          <w:color w:val="3A3A3A"/>
          <w:lang w:eastAsia="ru-RU"/>
        </w:rPr>
        <w:t>О</w:t>
      </w:r>
      <w:r w:rsidR="00C610D3" w:rsidRPr="00A21EDA">
        <w:rPr>
          <w:rFonts w:ascii="Tahoma" w:hAnsi="Tahoma" w:cs="Tahoma"/>
          <w:b/>
          <w:bCs/>
          <w:color w:val="3A3A3A"/>
          <w:lang w:eastAsia="ru-RU"/>
        </w:rPr>
        <w:t>ценщиков»</w:t>
      </w:r>
    </w:p>
    <w:p w:rsidR="00C610D3" w:rsidRDefault="00C610D3" w:rsidP="00826A3C">
      <w:pPr>
        <w:spacing w:after="0" w:line="240" w:lineRule="auto"/>
        <w:jc w:val="both"/>
        <w:rPr>
          <w:rFonts w:ascii="Tahoma" w:hAnsi="Tahoma" w:cs="Tahoma"/>
          <w:b/>
          <w:bCs/>
          <w:color w:val="3A3A3A"/>
          <w:lang w:eastAsia="ru-RU"/>
        </w:rPr>
      </w:pPr>
    </w:p>
    <w:p w:rsidR="00C610D3" w:rsidRDefault="00C610D3" w:rsidP="00826A3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ahoma" w:hAnsi="Tahoma" w:cs="Tahoma"/>
          <w:b/>
          <w:bCs/>
          <w:color w:val="3A3A3A"/>
          <w:lang w:eastAsia="ru-RU"/>
        </w:rPr>
      </w:pPr>
      <w:r w:rsidRPr="00A21EDA">
        <w:rPr>
          <w:rFonts w:ascii="Tahoma" w:hAnsi="Tahoma" w:cs="Tahoma"/>
          <w:b/>
          <w:bCs/>
          <w:color w:val="3A3A3A"/>
          <w:lang w:eastAsia="ru-RU"/>
        </w:rPr>
        <w:t>ОБЩИЕ ПОЛОЖЕНИЯ</w:t>
      </w:r>
    </w:p>
    <w:p w:rsidR="00C610D3" w:rsidRPr="00826A3C" w:rsidRDefault="00C610D3" w:rsidP="00826A3C">
      <w:pPr>
        <w:spacing w:after="0" w:line="240" w:lineRule="auto"/>
        <w:ind w:left="360"/>
        <w:jc w:val="both"/>
        <w:rPr>
          <w:rFonts w:ascii="Tahoma" w:hAnsi="Tahoma" w:cs="Tahoma"/>
          <w:b/>
          <w:bCs/>
          <w:color w:val="3A3A3A"/>
          <w:lang w:eastAsia="ru-RU"/>
        </w:rPr>
      </w:pPr>
    </w:p>
    <w:p w:rsidR="00C610D3" w:rsidRDefault="00C610D3" w:rsidP="00826A3C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 xml:space="preserve">1.1. 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090E7B">
        <w:rPr>
          <w:rFonts w:ascii="Tahoma" w:hAnsi="Tahoma" w:cs="Tahoma"/>
          <w:sz w:val="24"/>
          <w:szCs w:val="24"/>
          <w:lang w:eastAsia="ru-RU"/>
        </w:rPr>
        <w:t>Настоящее Положение разработано в соответствии с Гражданским кодексом Российской Федерации, Федеральными законами «О некоммерческих организациях», «О саморегулируемых организациях» и «Об оценочной деятельности в Российской Федерации», иными нормативными правовыми актами Российской Федерации и Уставом Некоммерческого партнерства</w:t>
      </w:r>
      <w:r w:rsidR="007325B6">
        <w:rPr>
          <w:rFonts w:ascii="Tahoma" w:hAnsi="Tahoma" w:cs="Tahoma"/>
          <w:sz w:val="24"/>
          <w:szCs w:val="24"/>
          <w:lang w:eastAsia="ru-RU"/>
        </w:rPr>
        <w:t xml:space="preserve"> </w:t>
      </w:r>
      <w:r w:rsidR="00605079">
        <w:rPr>
          <w:rFonts w:ascii="Tahoma" w:hAnsi="Tahoma" w:cs="Tahoma"/>
          <w:sz w:val="24"/>
          <w:szCs w:val="24"/>
          <w:lang w:eastAsia="ru-RU"/>
        </w:rPr>
        <w:t>с</w:t>
      </w:r>
      <w:r w:rsidR="00DA7976" w:rsidRPr="00DA7976">
        <w:rPr>
          <w:rFonts w:ascii="Tahoma" w:hAnsi="Tahoma" w:cs="Tahoma"/>
          <w:sz w:val="24"/>
          <w:szCs w:val="24"/>
          <w:lang w:eastAsia="ru-RU"/>
        </w:rPr>
        <w:t xml:space="preserve">аморегулируемой организации </w:t>
      </w:r>
      <w:r w:rsidR="00605079">
        <w:rPr>
          <w:rFonts w:ascii="Tahoma" w:hAnsi="Tahoma" w:cs="Tahoma"/>
          <w:sz w:val="24"/>
          <w:szCs w:val="24"/>
          <w:lang w:eastAsia="ru-RU"/>
        </w:rPr>
        <w:t>«Деловой С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оюз </w:t>
      </w:r>
      <w:r w:rsidR="00605079">
        <w:rPr>
          <w:rFonts w:ascii="Tahoma" w:hAnsi="Tahoma" w:cs="Tahoma"/>
          <w:sz w:val="24"/>
          <w:szCs w:val="24"/>
          <w:lang w:eastAsia="ru-RU"/>
        </w:rPr>
        <w:t>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ценщиков» (далее –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>, Партнерство)</w:t>
      </w:r>
      <w:r w:rsidR="00605079">
        <w:rPr>
          <w:rFonts w:ascii="Tahoma" w:hAnsi="Tahoma" w:cs="Tahoma"/>
          <w:sz w:val="24"/>
          <w:szCs w:val="24"/>
          <w:lang w:eastAsia="ru-RU"/>
        </w:rPr>
        <w:t>.</w:t>
      </w:r>
    </w:p>
    <w:p w:rsidR="00C610D3" w:rsidRPr="00A21EDA" w:rsidRDefault="00C610D3" w:rsidP="00826A3C">
      <w:pPr>
        <w:spacing w:after="0" w:line="240" w:lineRule="auto"/>
        <w:ind w:firstLine="705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>Настоящее Положение устанавливает:</w:t>
      </w:r>
    </w:p>
    <w:p w:rsidR="00C610D3" w:rsidRDefault="00C610D3" w:rsidP="00826A3C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 xml:space="preserve">- 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>порядок и условия вступления в члены Партнерства</w:t>
      </w:r>
      <w:r w:rsidR="00605079">
        <w:rPr>
          <w:rFonts w:ascii="Tahoma" w:hAnsi="Tahoma" w:cs="Tahoma"/>
          <w:sz w:val="24"/>
          <w:szCs w:val="24"/>
          <w:lang w:eastAsia="ru-RU"/>
        </w:rPr>
        <w:t>;</w:t>
      </w:r>
    </w:p>
    <w:p w:rsidR="00C610D3" w:rsidRPr="00A21EDA" w:rsidRDefault="00C610D3" w:rsidP="00826A3C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 xml:space="preserve">- </w:t>
      </w:r>
      <w:r>
        <w:rPr>
          <w:rFonts w:ascii="Tahoma" w:hAnsi="Tahoma" w:cs="Tahoma"/>
          <w:sz w:val="24"/>
          <w:szCs w:val="24"/>
          <w:lang w:eastAsia="ru-RU"/>
        </w:rPr>
        <w:tab/>
        <w:t>членство в Партнерстве</w:t>
      </w:r>
      <w:r w:rsidR="00605079">
        <w:rPr>
          <w:rFonts w:ascii="Tahoma" w:hAnsi="Tahoma" w:cs="Tahoma"/>
          <w:sz w:val="24"/>
          <w:szCs w:val="24"/>
          <w:lang w:eastAsia="ru-RU"/>
        </w:rPr>
        <w:t>;</w:t>
      </w:r>
    </w:p>
    <w:p w:rsidR="00C610D3" w:rsidRPr="00A21EDA" w:rsidRDefault="00C610D3" w:rsidP="00826A3C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 xml:space="preserve">- 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>права и обязанности членов Партнерства</w:t>
      </w:r>
      <w:r w:rsidR="00605079">
        <w:rPr>
          <w:rFonts w:ascii="Tahoma" w:hAnsi="Tahoma" w:cs="Tahoma"/>
          <w:sz w:val="24"/>
          <w:szCs w:val="24"/>
          <w:lang w:eastAsia="ru-RU"/>
        </w:rPr>
        <w:t>;</w:t>
      </w:r>
    </w:p>
    <w:p w:rsidR="00C610D3" w:rsidRPr="00A21EDA" w:rsidRDefault="00C610D3" w:rsidP="00826A3C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 xml:space="preserve">- 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виды членских </w:t>
      </w:r>
      <w:r w:rsidR="00605079">
        <w:rPr>
          <w:rFonts w:ascii="Tahoma" w:hAnsi="Tahoma" w:cs="Tahoma"/>
          <w:sz w:val="24"/>
          <w:szCs w:val="24"/>
          <w:lang w:eastAsia="ru-RU"/>
        </w:rPr>
        <w:t xml:space="preserve">и целевых </w:t>
      </w:r>
      <w:r w:rsidRPr="00A21EDA">
        <w:rPr>
          <w:rFonts w:ascii="Tahoma" w:hAnsi="Tahoma" w:cs="Tahoma"/>
          <w:sz w:val="24"/>
          <w:szCs w:val="24"/>
          <w:lang w:eastAsia="ru-RU"/>
        </w:rPr>
        <w:t>взносов и принципы формирования их размеров</w:t>
      </w:r>
      <w:r w:rsidR="00605079">
        <w:rPr>
          <w:rFonts w:ascii="Tahoma" w:hAnsi="Tahoma" w:cs="Tahoma"/>
          <w:sz w:val="24"/>
          <w:szCs w:val="24"/>
          <w:lang w:eastAsia="ru-RU"/>
        </w:rPr>
        <w:t>;</w:t>
      </w:r>
    </w:p>
    <w:p w:rsidR="00C610D3" w:rsidRDefault="00C610D3" w:rsidP="00826A3C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 xml:space="preserve">- 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>основания и порядок прекращения и приоста</w:t>
      </w:r>
      <w:r w:rsidR="00605079">
        <w:rPr>
          <w:rFonts w:ascii="Tahoma" w:hAnsi="Tahoma" w:cs="Tahoma"/>
          <w:sz w:val="24"/>
          <w:szCs w:val="24"/>
          <w:lang w:eastAsia="ru-RU"/>
        </w:rPr>
        <w:t>новления членства в Партнерстве.</w:t>
      </w:r>
    </w:p>
    <w:p w:rsidR="00983DCD" w:rsidRPr="00A21EDA" w:rsidRDefault="00983DCD" w:rsidP="00826A3C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</w:p>
    <w:p w:rsidR="00C610D3" w:rsidRDefault="00C610D3" w:rsidP="00826A3C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 xml:space="preserve">1.2. </w:t>
      </w:r>
      <w:r>
        <w:rPr>
          <w:rFonts w:ascii="Tahoma" w:hAnsi="Tahoma" w:cs="Tahoma"/>
          <w:sz w:val="24"/>
          <w:szCs w:val="24"/>
          <w:lang w:eastAsia="ru-RU"/>
        </w:rPr>
        <w:tab/>
      </w:r>
      <w:proofErr w:type="gramStart"/>
      <w:r w:rsidRPr="00A21EDA">
        <w:rPr>
          <w:rFonts w:ascii="Tahoma" w:hAnsi="Tahoma" w:cs="Tahoma"/>
          <w:sz w:val="24"/>
          <w:szCs w:val="24"/>
          <w:lang w:eastAsia="ru-RU"/>
        </w:rPr>
        <w:t xml:space="preserve">Членами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могут быть физические лица, соответствующие требованиям, установленным Федеральным законом № 135-ФЗ от 29 июля 1998 г «Об оценочной деятельности в Российской Федерации»</w:t>
      </w:r>
      <w:r w:rsidR="00605079">
        <w:rPr>
          <w:rFonts w:ascii="Tahoma" w:hAnsi="Tahoma" w:cs="Tahoma"/>
          <w:sz w:val="24"/>
          <w:szCs w:val="24"/>
          <w:lang w:eastAsia="ru-RU"/>
        </w:rPr>
        <w:t xml:space="preserve"> </w:t>
      </w:r>
      <w:r w:rsidRPr="00A21EDA">
        <w:rPr>
          <w:rFonts w:ascii="Tahoma" w:hAnsi="Tahoma" w:cs="Tahoma"/>
          <w:sz w:val="24"/>
          <w:szCs w:val="24"/>
          <w:lang w:eastAsia="ru-RU"/>
        </w:rPr>
        <w:t>(далее – Федеральны</w:t>
      </w:r>
      <w:r>
        <w:rPr>
          <w:rFonts w:ascii="Tahoma" w:hAnsi="Tahoma" w:cs="Tahoma"/>
          <w:sz w:val="24"/>
          <w:szCs w:val="24"/>
          <w:lang w:eastAsia="ru-RU"/>
        </w:rPr>
        <w:t>й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закон</w:t>
      </w:r>
      <w:r w:rsidR="00605079">
        <w:rPr>
          <w:rFonts w:ascii="Tahoma" w:hAnsi="Tahoma" w:cs="Tahoma"/>
          <w:sz w:val="24"/>
          <w:szCs w:val="24"/>
          <w:lang w:eastAsia="ru-RU"/>
        </w:rPr>
        <w:t xml:space="preserve"> </w:t>
      </w:r>
      <w:r w:rsidRPr="00A21EDA">
        <w:rPr>
          <w:rFonts w:ascii="Tahoma" w:hAnsi="Tahoma" w:cs="Tahoma"/>
          <w:sz w:val="24"/>
          <w:szCs w:val="24"/>
          <w:lang w:eastAsia="ru-RU"/>
        </w:rPr>
        <w:t>«Об оценочной деятельности в Российской Федерации»), а также требованиям, установленным Уставом Пар</w:t>
      </w:r>
      <w:r w:rsidR="00605079">
        <w:rPr>
          <w:rFonts w:ascii="Tahoma" w:hAnsi="Tahoma" w:cs="Tahoma"/>
          <w:sz w:val="24"/>
          <w:szCs w:val="24"/>
          <w:lang w:eastAsia="ru-RU"/>
        </w:rPr>
        <w:t>тнерства и настоящим Положением.</w:t>
      </w:r>
      <w:proofErr w:type="gramEnd"/>
    </w:p>
    <w:p w:rsidR="00983DCD" w:rsidRPr="00A21EDA" w:rsidRDefault="00983DCD" w:rsidP="00826A3C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</w:p>
    <w:p w:rsidR="00C610D3" w:rsidRDefault="00C610D3" w:rsidP="00826A3C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 xml:space="preserve">1.3. 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>Членство в Партнерстве является добровольным. Партнерство открыто для вступления новых членов в порядке, определенном Уставом Пар</w:t>
      </w:r>
      <w:r>
        <w:rPr>
          <w:rFonts w:ascii="Tahoma" w:hAnsi="Tahoma" w:cs="Tahoma"/>
          <w:sz w:val="24"/>
          <w:szCs w:val="24"/>
          <w:lang w:eastAsia="ru-RU"/>
        </w:rPr>
        <w:t>тнерства и настоящим Положением</w:t>
      </w:r>
      <w:r w:rsidR="00605079">
        <w:rPr>
          <w:rFonts w:ascii="Tahoma" w:hAnsi="Tahoma" w:cs="Tahoma"/>
          <w:sz w:val="24"/>
          <w:szCs w:val="24"/>
          <w:lang w:eastAsia="ru-RU"/>
        </w:rPr>
        <w:t>.</w:t>
      </w:r>
    </w:p>
    <w:p w:rsidR="00C610D3" w:rsidRPr="00A21EDA" w:rsidRDefault="00C610D3" w:rsidP="00826A3C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</w:p>
    <w:p w:rsidR="00C610D3" w:rsidRPr="00826A3C" w:rsidRDefault="00C610D3" w:rsidP="00826A3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ahoma" w:hAnsi="Tahoma" w:cs="Tahoma"/>
          <w:b/>
          <w:bCs/>
          <w:color w:val="3A3A3A"/>
          <w:lang w:eastAsia="ru-RU"/>
        </w:rPr>
      </w:pPr>
      <w:r w:rsidRPr="00826A3C">
        <w:rPr>
          <w:rFonts w:ascii="Tahoma" w:hAnsi="Tahoma" w:cs="Tahoma"/>
          <w:b/>
          <w:bCs/>
          <w:color w:val="3A3A3A"/>
          <w:lang w:eastAsia="ru-RU"/>
        </w:rPr>
        <w:t>ПОРЯДОК И УСЛОВИЯ ПРИЕМА В ЧЛЕНЫ ПАРТНЕРСТВА</w:t>
      </w:r>
    </w:p>
    <w:p w:rsidR="00C610D3" w:rsidRPr="00826A3C" w:rsidRDefault="00C610D3" w:rsidP="00826A3C">
      <w:pPr>
        <w:spacing w:after="0" w:line="240" w:lineRule="auto"/>
        <w:ind w:left="360"/>
        <w:jc w:val="both"/>
        <w:rPr>
          <w:rFonts w:ascii="Georgia" w:hAnsi="Georgia" w:cs="Georgia"/>
          <w:color w:val="3A3A3A"/>
          <w:sz w:val="18"/>
          <w:szCs w:val="18"/>
          <w:lang w:eastAsia="ru-RU"/>
        </w:rPr>
      </w:pPr>
    </w:p>
    <w:p w:rsidR="00C610D3" w:rsidRDefault="00C610D3" w:rsidP="00826A3C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 w:rsidRPr="00826A3C">
        <w:rPr>
          <w:rFonts w:ascii="Tahoma" w:hAnsi="Tahoma" w:cs="Tahoma"/>
          <w:sz w:val="24"/>
          <w:szCs w:val="24"/>
          <w:lang w:eastAsia="ru-RU"/>
        </w:rPr>
        <w:t>2.1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. 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Прием в члены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осуществляется </w:t>
      </w:r>
      <w:r>
        <w:rPr>
          <w:rFonts w:ascii="Tahoma" w:hAnsi="Tahoma" w:cs="Tahoma"/>
          <w:sz w:val="24"/>
          <w:szCs w:val="24"/>
          <w:lang w:eastAsia="ru-RU"/>
        </w:rPr>
        <w:t>Президиумом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Партнерства на основании заявления и документов, предоставленных физическим лицом, имеющим намерение вступить в члены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>. Перечень документов, прилагаемых к заявлению, указан в пункте 2.2. настоящего Положения.</w:t>
      </w:r>
    </w:p>
    <w:p w:rsidR="00983DCD" w:rsidRPr="00A21EDA" w:rsidRDefault="00983DCD" w:rsidP="00826A3C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</w:p>
    <w:p w:rsidR="00C610D3" w:rsidRPr="00A21EDA" w:rsidRDefault="00C610D3" w:rsidP="00826A3C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 xml:space="preserve">2.2. 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Физическое лицо, имеющее намерение вступить в члены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>, подает в</w:t>
      </w:r>
      <w:r w:rsidR="00D56E98">
        <w:rPr>
          <w:rFonts w:ascii="Tahoma" w:hAnsi="Tahoma" w:cs="Tahoma"/>
          <w:sz w:val="24"/>
          <w:szCs w:val="24"/>
          <w:lang w:eastAsia="ru-RU"/>
        </w:rPr>
        <w:t xml:space="preserve"> </w:t>
      </w:r>
      <w:r>
        <w:rPr>
          <w:rFonts w:ascii="Tahoma" w:hAnsi="Tahoma" w:cs="Tahoma"/>
          <w:sz w:val="24"/>
          <w:szCs w:val="24"/>
          <w:lang w:eastAsia="ru-RU"/>
        </w:rPr>
        <w:t>Президиум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Партнерства следующие документы:</w:t>
      </w:r>
    </w:p>
    <w:p w:rsidR="00C610D3" w:rsidRPr="00A21EDA" w:rsidRDefault="00C610D3" w:rsidP="00826A3C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 xml:space="preserve">- заявление о приеме в члены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по форме, утвержденной </w:t>
      </w:r>
      <w:r>
        <w:rPr>
          <w:rFonts w:ascii="Tahoma" w:hAnsi="Tahoma" w:cs="Tahoma"/>
          <w:sz w:val="24"/>
          <w:szCs w:val="24"/>
          <w:lang w:eastAsia="ru-RU"/>
        </w:rPr>
        <w:t>Президиумом</w:t>
      </w:r>
      <w:r w:rsidR="004C1FE6">
        <w:rPr>
          <w:rFonts w:ascii="Tahoma" w:hAnsi="Tahoma" w:cs="Tahoma"/>
          <w:sz w:val="24"/>
          <w:szCs w:val="24"/>
          <w:lang w:eastAsia="ru-RU"/>
        </w:rPr>
        <w:t xml:space="preserve"> Партнерства</w:t>
      </w:r>
      <w:r w:rsidRPr="00A21EDA">
        <w:rPr>
          <w:rFonts w:ascii="Tahoma" w:hAnsi="Tahoma" w:cs="Tahoma"/>
          <w:sz w:val="24"/>
          <w:szCs w:val="24"/>
          <w:lang w:eastAsia="ru-RU"/>
        </w:rPr>
        <w:t>;</w:t>
      </w:r>
    </w:p>
    <w:p w:rsidR="004C1FE6" w:rsidRDefault="00C610D3" w:rsidP="00826A3C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 xml:space="preserve">- 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="004C1FE6" w:rsidRPr="004C1FE6">
        <w:rPr>
          <w:rFonts w:ascii="Tahoma" w:hAnsi="Tahoma" w:cs="Tahoma"/>
          <w:sz w:val="24"/>
          <w:szCs w:val="24"/>
          <w:lang w:eastAsia="ru-RU"/>
        </w:rPr>
        <w:t>документ</w:t>
      </w:r>
      <w:r w:rsidR="00605079">
        <w:rPr>
          <w:rFonts w:ascii="Tahoma" w:hAnsi="Tahoma" w:cs="Tahoma"/>
          <w:sz w:val="24"/>
          <w:szCs w:val="24"/>
          <w:lang w:eastAsia="ru-RU"/>
        </w:rPr>
        <w:t>,</w:t>
      </w:r>
      <w:r w:rsidR="004C1FE6">
        <w:rPr>
          <w:rFonts w:ascii="Tahoma" w:hAnsi="Tahoma" w:cs="Tahoma"/>
          <w:sz w:val="24"/>
          <w:szCs w:val="24"/>
          <w:lang w:eastAsia="ru-RU"/>
        </w:rPr>
        <w:t xml:space="preserve"> </w:t>
      </w:r>
      <w:r w:rsidR="004C1FE6" w:rsidRPr="004C1FE6">
        <w:rPr>
          <w:rFonts w:ascii="Tahoma" w:hAnsi="Tahoma" w:cs="Tahoma"/>
          <w:sz w:val="24"/>
          <w:szCs w:val="24"/>
          <w:lang w:eastAsia="ru-RU"/>
        </w:rPr>
        <w:t>удостоверяющий личность претендента</w:t>
      </w:r>
      <w:r w:rsidR="004C1FE6">
        <w:rPr>
          <w:rFonts w:ascii="Tahoma" w:hAnsi="Tahoma" w:cs="Tahoma"/>
          <w:sz w:val="24"/>
          <w:szCs w:val="24"/>
          <w:lang w:eastAsia="ru-RU"/>
        </w:rPr>
        <w:t>;</w:t>
      </w:r>
      <w:r w:rsidR="004C1FE6" w:rsidRPr="00A21EDA">
        <w:rPr>
          <w:rFonts w:ascii="Tahoma" w:hAnsi="Tahoma" w:cs="Tahoma"/>
          <w:sz w:val="24"/>
          <w:szCs w:val="24"/>
          <w:lang w:eastAsia="ru-RU"/>
        </w:rPr>
        <w:t xml:space="preserve"> </w:t>
      </w:r>
    </w:p>
    <w:p w:rsidR="00C610D3" w:rsidRPr="004D6FD2" w:rsidRDefault="00C610D3" w:rsidP="00826A3C">
      <w:pPr>
        <w:spacing w:after="0" w:line="240" w:lineRule="auto"/>
        <w:ind w:left="709" w:hanging="283"/>
        <w:jc w:val="both"/>
        <w:rPr>
          <w:rFonts w:ascii="Tahoma" w:hAnsi="Tahoma" w:cs="Tahoma"/>
          <w:color w:val="FF0000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lastRenderedPageBreak/>
        <w:t xml:space="preserve">- </w:t>
      </w:r>
      <w:r w:rsidR="00D86DED">
        <w:rPr>
          <w:rFonts w:ascii="Tahoma" w:hAnsi="Tahoma" w:cs="Tahoma"/>
          <w:sz w:val="24"/>
          <w:szCs w:val="24"/>
          <w:lang w:eastAsia="ru-RU"/>
        </w:rPr>
        <w:tab/>
      </w:r>
      <w:r w:rsidRPr="008D1253">
        <w:rPr>
          <w:rFonts w:ascii="Tahoma" w:hAnsi="Tahoma" w:cs="Tahoma"/>
          <w:sz w:val="24"/>
          <w:szCs w:val="24"/>
          <w:lang w:eastAsia="ru-RU"/>
        </w:rPr>
        <w:t>документ</w:t>
      </w:r>
      <w:r w:rsidR="004C1FE6" w:rsidRPr="008D1253">
        <w:rPr>
          <w:rFonts w:ascii="Tahoma" w:hAnsi="Tahoma" w:cs="Tahoma"/>
          <w:sz w:val="24"/>
          <w:szCs w:val="24"/>
          <w:lang w:eastAsia="ru-RU"/>
        </w:rPr>
        <w:t>ы</w:t>
      </w:r>
      <w:r w:rsidRPr="008D1253">
        <w:rPr>
          <w:rFonts w:ascii="Tahoma" w:hAnsi="Tahoma" w:cs="Tahoma"/>
          <w:sz w:val="24"/>
          <w:szCs w:val="24"/>
          <w:lang w:eastAsia="ru-RU"/>
        </w:rPr>
        <w:t>, подтверждающих перемену фамилии в случае несовпадения фамилии в документах, удостоверяющих личность</w:t>
      </w:r>
      <w:r w:rsidR="00605079">
        <w:rPr>
          <w:rFonts w:ascii="Tahoma" w:hAnsi="Tahoma" w:cs="Tahoma"/>
          <w:sz w:val="24"/>
          <w:szCs w:val="24"/>
          <w:lang w:eastAsia="ru-RU"/>
        </w:rPr>
        <w:t>,</w:t>
      </w:r>
      <w:r w:rsidRPr="008D1253">
        <w:rPr>
          <w:rFonts w:ascii="Tahoma" w:hAnsi="Tahoma" w:cs="Tahoma"/>
          <w:sz w:val="24"/>
          <w:szCs w:val="24"/>
          <w:lang w:eastAsia="ru-RU"/>
        </w:rPr>
        <w:t xml:space="preserve"> и в иных документах (если имеет место факт перемены фамилии);</w:t>
      </w:r>
    </w:p>
    <w:p w:rsidR="00C610D3" w:rsidRPr="00A21EDA" w:rsidRDefault="00C610D3" w:rsidP="00826A3C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 w:rsidRPr="000C386A">
        <w:rPr>
          <w:rFonts w:ascii="Tahoma" w:hAnsi="Tahoma" w:cs="Tahoma"/>
          <w:sz w:val="24"/>
          <w:szCs w:val="24"/>
          <w:lang w:eastAsia="ru-RU"/>
        </w:rPr>
        <w:t xml:space="preserve">- </w:t>
      </w:r>
      <w:r w:rsidR="0014745A" w:rsidRPr="004D6FD2">
        <w:rPr>
          <w:rFonts w:ascii="Tahoma" w:hAnsi="Tahoma" w:cs="Tahoma"/>
          <w:color w:val="FF0000"/>
          <w:sz w:val="24"/>
          <w:szCs w:val="24"/>
          <w:lang w:eastAsia="ru-RU"/>
        </w:rPr>
        <w:tab/>
      </w:r>
      <w:r w:rsidR="004D6FD2">
        <w:rPr>
          <w:rFonts w:ascii="Tahoma" w:hAnsi="Tahoma" w:cs="Tahoma"/>
          <w:sz w:val="24"/>
          <w:szCs w:val="24"/>
          <w:lang w:eastAsia="ru-RU"/>
        </w:rPr>
        <w:t>документ</w:t>
      </w:r>
      <w:r w:rsidR="00605079">
        <w:rPr>
          <w:rFonts w:ascii="Tahoma" w:hAnsi="Tahoma" w:cs="Tahoma"/>
          <w:sz w:val="24"/>
          <w:szCs w:val="24"/>
          <w:lang w:eastAsia="ru-RU"/>
        </w:rPr>
        <w:t>,</w:t>
      </w:r>
      <w:r w:rsidR="004D6FD2">
        <w:rPr>
          <w:rFonts w:ascii="Tahoma" w:hAnsi="Tahoma" w:cs="Tahoma"/>
          <w:sz w:val="24"/>
          <w:szCs w:val="24"/>
          <w:lang w:eastAsia="ru-RU"/>
        </w:rPr>
        <w:t xml:space="preserve"> </w:t>
      </w:r>
      <w:r w:rsidR="004D6FD2" w:rsidRPr="004D6FD2">
        <w:rPr>
          <w:rFonts w:ascii="Tahoma" w:hAnsi="Tahoma" w:cs="Tahoma"/>
          <w:sz w:val="24"/>
          <w:szCs w:val="24"/>
          <w:lang w:eastAsia="ru-RU"/>
        </w:rPr>
        <w:t>подтверждающий факт внесения записи об индивидуальном предпринимателе в Единый государственный реестр индивидуальных предпринимателей (для индивидуальных предпринимателей)</w:t>
      </w:r>
      <w:r>
        <w:rPr>
          <w:rFonts w:ascii="Tahoma" w:hAnsi="Tahoma" w:cs="Tahoma"/>
          <w:sz w:val="24"/>
          <w:szCs w:val="24"/>
          <w:lang w:eastAsia="ru-RU"/>
        </w:rPr>
        <w:t>;</w:t>
      </w:r>
    </w:p>
    <w:p w:rsidR="00C610D3" w:rsidRPr="00A21EDA" w:rsidRDefault="00C610D3" w:rsidP="00826A3C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 xml:space="preserve">- </w:t>
      </w:r>
      <w:r w:rsidR="004C1FE6"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>документ об образовании: документ, подтверждающий</w:t>
      </w:r>
      <w:r>
        <w:rPr>
          <w:rFonts w:ascii="Tahoma" w:hAnsi="Tahoma" w:cs="Tahoma"/>
          <w:sz w:val="24"/>
          <w:szCs w:val="24"/>
          <w:lang w:eastAsia="ru-RU"/>
        </w:rPr>
        <w:t xml:space="preserve"> получение высшего образования</w:t>
      </w:r>
      <w:r w:rsidRPr="00A21EDA">
        <w:rPr>
          <w:rFonts w:ascii="Tahoma" w:hAnsi="Tahoma" w:cs="Tahoma"/>
          <w:sz w:val="24"/>
          <w:szCs w:val="24"/>
          <w:lang w:eastAsia="ru-RU"/>
        </w:rPr>
        <w:t>, документ, подтверждающий получение профессиональных знаний в области оценочной деятельности в соответствии</w:t>
      </w:r>
      <w:r w:rsidR="0014745A">
        <w:rPr>
          <w:rFonts w:ascii="Tahoma" w:hAnsi="Tahoma" w:cs="Tahoma"/>
          <w:sz w:val="24"/>
          <w:szCs w:val="24"/>
          <w:lang w:eastAsia="ru-RU"/>
        </w:rPr>
        <w:t xml:space="preserve"> </w:t>
      </w:r>
      <w:r w:rsidRPr="00A21EDA">
        <w:rPr>
          <w:rFonts w:ascii="Tahoma" w:hAnsi="Tahoma" w:cs="Tahoma"/>
          <w:sz w:val="24"/>
          <w:szCs w:val="24"/>
          <w:lang w:eastAsia="ru-RU"/>
        </w:rPr>
        <w:t>с требованиями Федерального закона «Об оценочной деятельности в Российской Федерации»;</w:t>
      </w:r>
    </w:p>
    <w:p w:rsidR="00C610D3" w:rsidRDefault="00C610D3" w:rsidP="00826A3C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 xml:space="preserve">- </w:t>
      </w:r>
      <w:r w:rsidR="00D86DED"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>справк</w:t>
      </w:r>
      <w:r w:rsidR="004C1FE6">
        <w:rPr>
          <w:rFonts w:ascii="Tahoma" w:hAnsi="Tahoma" w:cs="Tahoma"/>
          <w:sz w:val="24"/>
          <w:szCs w:val="24"/>
          <w:lang w:eastAsia="ru-RU"/>
        </w:rPr>
        <w:t>у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об отсутствии неснятой или непогашенной судимости за преступления в сфере экономики, а также за преступления средней тяжести, тяжкие и особо тяжкие преступления по форме, утвержде</w:t>
      </w:r>
      <w:r w:rsidR="00922A20">
        <w:rPr>
          <w:rFonts w:ascii="Tahoma" w:hAnsi="Tahoma" w:cs="Tahoma"/>
          <w:sz w:val="24"/>
          <w:szCs w:val="24"/>
          <w:lang w:eastAsia="ru-RU"/>
        </w:rPr>
        <w:t>нной нормативными актами МВД РФ.</w:t>
      </w:r>
    </w:p>
    <w:p w:rsidR="00983DCD" w:rsidRDefault="00983DCD" w:rsidP="00826A3C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</w:p>
    <w:p w:rsidR="00C610D3" w:rsidRDefault="00C610D3" w:rsidP="003D7E4B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 xml:space="preserve">2.3. 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090E7B">
        <w:rPr>
          <w:rFonts w:ascii="Tahoma" w:hAnsi="Tahoma" w:cs="Tahoma"/>
          <w:sz w:val="24"/>
          <w:szCs w:val="24"/>
          <w:lang w:eastAsia="ru-RU"/>
        </w:rPr>
        <w:t>В случае личной подачи заявления в Партнерство, физическое лицо может предоставить в Партнерство подлинники документов, указанных в пункте 2.</w:t>
      </w:r>
      <w:r>
        <w:rPr>
          <w:rFonts w:ascii="Tahoma" w:hAnsi="Tahoma" w:cs="Tahoma"/>
          <w:sz w:val="24"/>
          <w:szCs w:val="24"/>
          <w:lang w:eastAsia="ru-RU"/>
        </w:rPr>
        <w:t>2</w:t>
      </w:r>
      <w:r w:rsidRPr="00090E7B">
        <w:rPr>
          <w:rFonts w:ascii="Tahoma" w:hAnsi="Tahoma" w:cs="Tahoma"/>
          <w:sz w:val="24"/>
          <w:szCs w:val="24"/>
          <w:lang w:eastAsia="ru-RU"/>
        </w:rPr>
        <w:t>. настоящего Положения, для снятия с них копии и заверения их подписью полномочного лица Партнерства. </w:t>
      </w:r>
      <w:r w:rsidRPr="004C1FE6">
        <w:rPr>
          <w:rFonts w:ascii="Tahoma" w:hAnsi="Tahoma" w:cs="Tahoma"/>
          <w:sz w:val="24"/>
          <w:szCs w:val="24"/>
          <w:lang w:eastAsia="ru-RU"/>
        </w:rPr>
        <w:t>В случае направления заявления в Партнерство посредством почтового отправления</w:t>
      </w:r>
      <w:r w:rsidR="004C1FE6">
        <w:rPr>
          <w:rFonts w:ascii="Tahoma" w:hAnsi="Tahoma" w:cs="Tahoma"/>
          <w:sz w:val="24"/>
          <w:szCs w:val="24"/>
          <w:lang w:eastAsia="ru-RU"/>
        </w:rPr>
        <w:t>,</w:t>
      </w:r>
      <w:r w:rsidRPr="004C1FE6">
        <w:rPr>
          <w:rFonts w:ascii="Tahoma" w:hAnsi="Tahoma" w:cs="Tahoma"/>
          <w:sz w:val="24"/>
          <w:szCs w:val="24"/>
          <w:lang w:eastAsia="ru-RU"/>
        </w:rPr>
        <w:t xml:space="preserve"> к заявле</w:t>
      </w:r>
      <w:r w:rsidRPr="00090E7B">
        <w:rPr>
          <w:rFonts w:ascii="Tahoma" w:hAnsi="Tahoma" w:cs="Tahoma"/>
          <w:sz w:val="24"/>
          <w:szCs w:val="24"/>
          <w:lang w:eastAsia="ru-RU"/>
        </w:rPr>
        <w:t>нию прикладываются заверенные в установленном порядке копии документов, указанных в пункте 2.</w:t>
      </w:r>
      <w:r>
        <w:rPr>
          <w:rFonts w:ascii="Tahoma" w:hAnsi="Tahoma" w:cs="Tahoma"/>
          <w:sz w:val="24"/>
          <w:szCs w:val="24"/>
          <w:lang w:eastAsia="ru-RU"/>
        </w:rPr>
        <w:t>2</w:t>
      </w:r>
      <w:r w:rsidRPr="00090E7B">
        <w:rPr>
          <w:rFonts w:ascii="Tahoma" w:hAnsi="Tahoma" w:cs="Tahoma"/>
          <w:sz w:val="24"/>
          <w:szCs w:val="24"/>
          <w:lang w:eastAsia="ru-RU"/>
        </w:rPr>
        <w:t>. настоящего Положения</w:t>
      </w:r>
      <w:r w:rsidR="002D3F26">
        <w:rPr>
          <w:rFonts w:ascii="Tahoma" w:hAnsi="Tahoma" w:cs="Tahoma"/>
          <w:sz w:val="24"/>
          <w:szCs w:val="24"/>
          <w:lang w:eastAsia="ru-RU"/>
        </w:rPr>
        <w:t>.</w:t>
      </w:r>
    </w:p>
    <w:p w:rsidR="00983DCD" w:rsidRPr="00A21EDA" w:rsidRDefault="00983DCD" w:rsidP="003D7E4B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</w:p>
    <w:p w:rsidR="00C610D3" w:rsidRDefault="00C610D3" w:rsidP="003D7E4B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>2.</w:t>
      </w:r>
      <w:r>
        <w:rPr>
          <w:rFonts w:ascii="Tahoma" w:hAnsi="Tahoma" w:cs="Tahoma"/>
          <w:sz w:val="24"/>
          <w:szCs w:val="24"/>
          <w:lang w:eastAsia="ru-RU"/>
        </w:rPr>
        <w:t>4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. 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6C2BBF">
        <w:rPr>
          <w:rFonts w:ascii="Tahoma" w:hAnsi="Tahoma" w:cs="Tahoma"/>
          <w:sz w:val="24"/>
          <w:szCs w:val="24"/>
          <w:lang w:eastAsia="ru-RU"/>
        </w:rPr>
        <w:t>В течение семи дней со дня поступления от физического лица документов, указанных в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пункте 2.2 настоящего Положения, </w:t>
      </w:r>
      <w:r>
        <w:rPr>
          <w:rFonts w:ascii="Tahoma" w:hAnsi="Tahoma" w:cs="Tahoma"/>
          <w:sz w:val="24"/>
          <w:szCs w:val="24"/>
          <w:lang w:eastAsia="ru-RU"/>
        </w:rPr>
        <w:t xml:space="preserve">Президиум 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Партнерства принимает решение о соответствии физического лица требованиям, предъявляемым для вступления в члены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Федеральным законом «Об оценочной деятельности в Российской Фе</w:t>
      </w:r>
      <w:r w:rsidR="00605079">
        <w:rPr>
          <w:rFonts w:ascii="Tahoma" w:hAnsi="Tahoma" w:cs="Tahoma"/>
          <w:sz w:val="24"/>
          <w:szCs w:val="24"/>
          <w:lang w:eastAsia="ru-RU"/>
        </w:rPr>
        <w:t>дерации» и настоящим Положением.</w:t>
      </w:r>
    </w:p>
    <w:p w:rsidR="00983DCD" w:rsidRPr="00A21EDA" w:rsidRDefault="00983DCD" w:rsidP="003D7E4B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</w:p>
    <w:p w:rsidR="005A2BEA" w:rsidRPr="000C386A" w:rsidRDefault="00C610D3" w:rsidP="000C386A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 w:rsidRPr="000C386A">
        <w:rPr>
          <w:rFonts w:ascii="Tahoma" w:hAnsi="Tahoma" w:cs="Tahoma"/>
          <w:sz w:val="24"/>
          <w:szCs w:val="24"/>
          <w:lang w:eastAsia="ru-RU"/>
        </w:rPr>
        <w:t xml:space="preserve">2.4.1. </w:t>
      </w:r>
      <w:r w:rsidRPr="000C386A">
        <w:rPr>
          <w:rFonts w:ascii="Tahoma" w:hAnsi="Tahoma" w:cs="Tahoma"/>
          <w:sz w:val="24"/>
          <w:szCs w:val="24"/>
          <w:lang w:eastAsia="ru-RU"/>
        </w:rPr>
        <w:tab/>
      </w:r>
      <w:r w:rsidRPr="000C386A">
        <w:rPr>
          <w:rFonts w:ascii="Tahoma" w:hAnsi="Tahoma" w:cs="Tahoma"/>
          <w:sz w:val="24"/>
          <w:szCs w:val="24"/>
          <w:lang w:eastAsia="ru-RU"/>
        </w:rPr>
        <w:tab/>
      </w:r>
      <w:proofErr w:type="gramStart"/>
      <w:r w:rsidRPr="000C386A">
        <w:rPr>
          <w:rFonts w:ascii="Tahoma" w:hAnsi="Tahoma" w:cs="Tahoma"/>
          <w:sz w:val="24"/>
          <w:szCs w:val="24"/>
          <w:lang w:eastAsia="ru-RU"/>
        </w:rPr>
        <w:t xml:space="preserve">Сведения о лице, в отношении которого принято решение о его соответствии требованиям к членству в Партнерстве, установленным законодательством Российской Федерации и настоящим  Положением, вносятся в реестр членов Партнерства в течение трех дней со дня </w:t>
      </w:r>
      <w:r w:rsidR="00922A20" w:rsidRPr="000C386A">
        <w:rPr>
          <w:rFonts w:ascii="Tahoma" w:hAnsi="Tahoma" w:cs="Tahoma"/>
          <w:sz w:val="24"/>
          <w:szCs w:val="24"/>
          <w:lang w:eastAsia="ru-RU"/>
        </w:rPr>
        <w:t>пре</w:t>
      </w:r>
      <w:r w:rsidR="000C386A" w:rsidRPr="000C386A">
        <w:rPr>
          <w:rFonts w:ascii="Tahoma" w:hAnsi="Tahoma" w:cs="Tahoma"/>
          <w:sz w:val="24"/>
          <w:szCs w:val="24"/>
          <w:lang w:eastAsia="ru-RU"/>
        </w:rPr>
        <w:t xml:space="preserve">доставления данным лицом по адресу местонахождения Партнерства в отдел Реестра </w:t>
      </w:r>
      <w:r w:rsidR="00922A20" w:rsidRPr="000C386A">
        <w:rPr>
          <w:rFonts w:ascii="Tahoma" w:hAnsi="Tahoma" w:cs="Tahoma"/>
          <w:sz w:val="24"/>
          <w:szCs w:val="24"/>
          <w:lang w:eastAsia="ru-RU"/>
        </w:rPr>
        <w:t>Партнерства</w:t>
      </w:r>
      <w:r w:rsidR="000C386A" w:rsidRPr="000C386A">
        <w:rPr>
          <w:rFonts w:ascii="Tahoma" w:hAnsi="Tahoma" w:cs="Tahoma"/>
          <w:sz w:val="24"/>
          <w:szCs w:val="24"/>
          <w:lang w:eastAsia="ru-RU"/>
        </w:rPr>
        <w:t>,</w:t>
      </w:r>
      <w:r w:rsidR="00922A20" w:rsidRPr="000C386A">
        <w:rPr>
          <w:rFonts w:ascii="Tahoma" w:hAnsi="Tahoma" w:cs="Tahoma"/>
          <w:sz w:val="24"/>
          <w:szCs w:val="24"/>
          <w:lang w:eastAsia="ru-RU"/>
        </w:rPr>
        <w:t xml:space="preserve"> сведений о страховании своей профессиональной ответственности</w:t>
      </w:r>
      <w:r w:rsidR="002D3F26">
        <w:rPr>
          <w:rFonts w:ascii="Tahoma" w:hAnsi="Tahoma" w:cs="Tahoma"/>
          <w:sz w:val="24"/>
          <w:szCs w:val="24"/>
          <w:lang w:eastAsia="ru-RU"/>
        </w:rPr>
        <w:t>,</w:t>
      </w:r>
      <w:r w:rsidR="00922A20" w:rsidRPr="000C386A">
        <w:rPr>
          <w:rFonts w:ascii="Tahoma" w:hAnsi="Tahoma" w:cs="Tahoma"/>
          <w:sz w:val="24"/>
          <w:szCs w:val="24"/>
          <w:lang w:eastAsia="ru-RU"/>
        </w:rPr>
        <w:t xml:space="preserve"> в соответствии с требованием законодательства об оценочной деятельности</w:t>
      </w:r>
      <w:r w:rsidR="002D3F26">
        <w:rPr>
          <w:rFonts w:ascii="Tahoma" w:hAnsi="Tahoma" w:cs="Tahoma"/>
          <w:sz w:val="24"/>
          <w:szCs w:val="24"/>
          <w:lang w:eastAsia="ru-RU"/>
        </w:rPr>
        <w:t>,</w:t>
      </w:r>
      <w:r w:rsidR="00922A20" w:rsidRPr="000C386A">
        <w:rPr>
          <w:rFonts w:ascii="Tahoma" w:hAnsi="Tahoma" w:cs="Tahoma"/>
          <w:sz w:val="24"/>
          <w:szCs w:val="24"/>
          <w:lang w:eastAsia="ru-RU"/>
        </w:rPr>
        <w:t xml:space="preserve"> и</w:t>
      </w:r>
      <w:proofErr w:type="gramEnd"/>
      <w:r w:rsidR="00922A20" w:rsidRPr="000C386A">
        <w:rPr>
          <w:rFonts w:ascii="Tahoma" w:hAnsi="Tahoma" w:cs="Tahoma"/>
          <w:sz w:val="24"/>
          <w:szCs w:val="24"/>
          <w:lang w:eastAsia="ru-RU"/>
        </w:rPr>
        <w:t xml:space="preserve"> </w:t>
      </w:r>
      <w:r w:rsidRPr="000C386A">
        <w:rPr>
          <w:rFonts w:ascii="Tahoma" w:hAnsi="Tahoma" w:cs="Tahoma"/>
          <w:sz w:val="24"/>
          <w:szCs w:val="24"/>
          <w:lang w:eastAsia="ru-RU"/>
        </w:rPr>
        <w:t xml:space="preserve">поступления на расчетный счет Партнерства вступительных </w:t>
      </w:r>
      <w:r w:rsidR="005A2BEA" w:rsidRPr="000C386A">
        <w:rPr>
          <w:rFonts w:ascii="Tahoma" w:hAnsi="Tahoma" w:cs="Tahoma"/>
          <w:sz w:val="24"/>
          <w:szCs w:val="24"/>
          <w:lang w:eastAsia="ru-RU"/>
        </w:rPr>
        <w:t>взносов, размер которых уста</w:t>
      </w:r>
      <w:r w:rsidR="00922A20" w:rsidRPr="000C386A">
        <w:rPr>
          <w:rFonts w:ascii="Tahoma" w:hAnsi="Tahoma" w:cs="Tahoma"/>
          <w:sz w:val="24"/>
          <w:szCs w:val="24"/>
          <w:lang w:eastAsia="ru-RU"/>
        </w:rPr>
        <w:t>навливает Президиум Партнерства</w:t>
      </w:r>
      <w:r w:rsidR="000C386A" w:rsidRPr="000C386A">
        <w:rPr>
          <w:rFonts w:ascii="Tahoma" w:hAnsi="Tahoma" w:cs="Tahoma"/>
          <w:sz w:val="24"/>
          <w:szCs w:val="24"/>
          <w:lang w:eastAsia="ru-RU"/>
        </w:rPr>
        <w:t xml:space="preserve"> или Общее собрание членов Партнерства</w:t>
      </w:r>
      <w:r w:rsidR="005A2BEA" w:rsidRPr="000C386A">
        <w:rPr>
          <w:rFonts w:ascii="Tahoma" w:hAnsi="Tahoma" w:cs="Tahoma"/>
          <w:sz w:val="24"/>
          <w:szCs w:val="24"/>
          <w:lang w:eastAsia="ru-RU"/>
        </w:rPr>
        <w:t>,</w:t>
      </w:r>
      <w:r w:rsidR="00922A20" w:rsidRPr="000C386A">
        <w:rPr>
          <w:rFonts w:ascii="Tahoma" w:hAnsi="Tahoma" w:cs="Tahoma"/>
          <w:sz w:val="24"/>
          <w:szCs w:val="24"/>
          <w:lang w:eastAsia="ru-RU"/>
        </w:rPr>
        <w:t xml:space="preserve"> а также</w:t>
      </w:r>
      <w:r w:rsidR="005A2BEA" w:rsidRPr="000C386A">
        <w:rPr>
          <w:rFonts w:ascii="Tahoma" w:hAnsi="Tahoma" w:cs="Tahoma"/>
          <w:sz w:val="24"/>
          <w:szCs w:val="24"/>
          <w:lang w:eastAsia="ru-RU"/>
        </w:rPr>
        <w:t xml:space="preserve"> взноса </w:t>
      </w:r>
      <w:r w:rsidR="00922A20" w:rsidRPr="000C386A">
        <w:rPr>
          <w:rFonts w:ascii="Tahoma" w:hAnsi="Tahoma" w:cs="Tahoma"/>
          <w:sz w:val="24"/>
          <w:szCs w:val="24"/>
          <w:lang w:eastAsia="ru-RU"/>
        </w:rPr>
        <w:t xml:space="preserve">в </w:t>
      </w:r>
      <w:r w:rsidR="005A2BEA" w:rsidRPr="000C386A">
        <w:rPr>
          <w:rFonts w:ascii="Tahoma" w:hAnsi="Tahoma" w:cs="Tahoma"/>
          <w:sz w:val="24"/>
          <w:szCs w:val="24"/>
          <w:lang w:eastAsia="ru-RU"/>
        </w:rPr>
        <w:t>компенсационный фонд ДСО</w:t>
      </w:r>
      <w:r w:rsidRPr="000C386A">
        <w:rPr>
          <w:rFonts w:ascii="Tahoma" w:hAnsi="Tahoma" w:cs="Tahoma"/>
          <w:sz w:val="24"/>
          <w:szCs w:val="24"/>
          <w:lang w:eastAsia="ru-RU"/>
        </w:rPr>
        <w:t xml:space="preserve">, </w:t>
      </w:r>
      <w:r w:rsidR="005A2BEA" w:rsidRPr="000C386A">
        <w:rPr>
          <w:rFonts w:ascii="Tahoma" w:hAnsi="Tahoma" w:cs="Tahoma"/>
          <w:sz w:val="24"/>
          <w:szCs w:val="24"/>
          <w:lang w:eastAsia="ru-RU"/>
        </w:rPr>
        <w:t>размер которого установлен Федеральным законом от 29 июля 1998 г. N 135-ФЗ "Об оценочной деятельности в Российской Федерации"</w:t>
      </w:r>
      <w:r w:rsidR="00922A20" w:rsidRPr="000C386A">
        <w:rPr>
          <w:rFonts w:ascii="Tahoma" w:hAnsi="Tahoma" w:cs="Tahoma"/>
          <w:sz w:val="24"/>
          <w:szCs w:val="24"/>
          <w:lang w:eastAsia="ru-RU"/>
        </w:rPr>
        <w:t>. Датой внесения установленных в Партнерстве взносов является дата зачисления денежных средств на расчетный счет Партнерства или внесения денежных сре</w:t>
      </w:r>
      <w:proofErr w:type="gramStart"/>
      <w:r w:rsidR="00922A20" w:rsidRPr="000C386A">
        <w:rPr>
          <w:rFonts w:ascii="Tahoma" w:hAnsi="Tahoma" w:cs="Tahoma"/>
          <w:sz w:val="24"/>
          <w:szCs w:val="24"/>
          <w:lang w:eastAsia="ru-RU"/>
        </w:rPr>
        <w:t>дств в к</w:t>
      </w:r>
      <w:proofErr w:type="gramEnd"/>
      <w:r w:rsidR="00922A20" w:rsidRPr="000C386A">
        <w:rPr>
          <w:rFonts w:ascii="Tahoma" w:hAnsi="Tahoma" w:cs="Tahoma"/>
          <w:sz w:val="24"/>
          <w:szCs w:val="24"/>
          <w:lang w:eastAsia="ru-RU"/>
        </w:rPr>
        <w:t>ассу Партнерства.</w:t>
      </w:r>
    </w:p>
    <w:p w:rsidR="00B91253" w:rsidRPr="000C386A" w:rsidRDefault="00C610D3" w:rsidP="000C386A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 w:rsidRPr="000C386A">
        <w:rPr>
          <w:rFonts w:ascii="Tahoma" w:hAnsi="Tahoma" w:cs="Tahoma"/>
          <w:sz w:val="24"/>
          <w:szCs w:val="24"/>
          <w:lang w:eastAsia="ru-RU"/>
        </w:rPr>
        <w:t>2.4.2.</w:t>
      </w:r>
      <w:r w:rsidRPr="000C386A">
        <w:rPr>
          <w:rFonts w:ascii="Tahoma" w:hAnsi="Tahoma" w:cs="Tahoma"/>
          <w:sz w:val="24"/>
          <w:szCs w:val="24"/>
          <w:lang w:eastAsia="ru-RU"/>
        </w:rPr>
        <w:tab/>
        <w:t>До момента внесени</w:t>
      </w:r>
      <w:r w:rsidR="002D3F26">
        <w:rPr>
          <w:rFonts w:ascii="Tahoma" w:hAnsi="Tahoma" w:cs="Tahoma"/>
          <w:sz w:val="24"/>
          <w:szCs w:val="24"/>
          <w:lang w:eastAsia="ru-RU"/>
        </w:rPr>
        <w:t>я сведений в реестр Партнерства</w:t>
      </w:r>
      <w:r w:rsidRPr="000C386A">
        <w:rPr>
          <w:rFonts w:ascii="Tahoma" w:hAnsi="Tahoma" w:cs="Tahoma"/>
          <w:sz w:val="24"/>
          <w:szCs w:val="24"/>
          <w:lang w:eastAsia="ru-RU"/>
        </w:rPr>
        <w:t xml:space="preserve"> претендент не является субъектом оценочной деятельности и не имеет права осуществлять оценочную деятельность. Если в течение трех месяцев с момента принятия </w:t>
      </w:r>
      <w:r w:rsidRPr="000C386A">
        <w:rPr>
          <w:rFonts w:ascii="Tahoma" w:hAnsi="Tahoma" w:cs="Tahoma"/>
          <w:sz w:val="24"/>
          <w:szCs w:val="24"/>
          <w:lang w:eastAsia="ru-RU"/>
        </w:rPr>
        <w:lastRenderedPageBreak/>
        <w:t>решения о соответствии претендента требованиям, установленным Федеральным законом  «Об оценочной деятельности в Российской Федерации», претендент не выполнит обязательств, предусмотренных пунктом</w:t>
      </w:r>
      <w:r w:rsidR="00922A20" w:rsidRPr="000C386A">
        <w:rPr>
          <w:rFonts w:ascii="Tahoma" w:hAnsi="Tahoma" w:cs="Tahoma"/>
          <w:sz w:val="24"/>
          <w:szCs w:val="24"/>
          <w:lang w:eastAsia="ru-RU"/>
        </w:rPr>
        <w:t xml:space="preserve"> 2.4.1</w:t>
      </w:r>
      <w:r w:rsidRPr="000C386A">
        <w:rPr>
          <w:rFonts w:ascii="Tahoma" w:hAnsi="Tahoma" w:cs="Tahoma"/>
          <w:sz w:val="24"/>
          <w:szCs w:val="24"/>
          <w:lang w:eastAsia="ru-RU"/>
        </w:rPr>
        <w:t xml:space="preserve"> настоящего Положения, указанное решение Президиума Партнерства </w:t>
      </w:r>
      <w:r w:rsidR="000C386A" w:rsidRPr="000C386A">
        <w:rPr>
          <w:rFonts w:ascii="Tahoma" w:hAnsi="Tahoma" w:cs="Tahoma"/>
          <w:sz w:val="24"/>
          <w:szCs w:val="24"/>
          <w:lang w:eastAsia="ru-RU"/>
        </w:rPr>
        <w:t xml:space="preserve">может быть </w:t>
      </w:r>
      <w:r w:rsidRPr="000C386A">
        <w:rPr>
          <w:rFonts w:ascii="Tahoma" w:hAnsi="Tahoma" w:cs="Tahoma"/>
          <w:sz w:val="24"/>
          <w:szCs w:val="24"/>
          <w:lang w:eastAsia="ru-RU"/>
        </w:rPr>
        <w:t>аннулир</w:t>
      </w:r>
      <w:r w:rsidR="000C386A" w:rsidRPr="000C386A">
        <w:rPr>
          <w:rFonts w:ascii="Tahoma" w:hAnsi="Tahoma" w:cs="Tahoma"/>
          <w:sz w:val="24"/>
          <w:szCs w:val="24"/>
          <w:lang w:eastAsia="ru-RU"/>
        </w:rPr>
        <w:t>овано</w:t>
      </w:r>
      <w:r w:rsidRPr="000C386A">
        <w:rPr>
          <w:rFonts w:ascii="Tahoma" w:hAnsi="Tahoma" w:cs="Tahoma"/>
          <w:sz w:val="24"/>
          <w:szCs w:val="24"/>
          <w:lang w:eastAsia="ru-RU"/>
        </w:rPr>
        <w:t xml:space="preserve"> Президиум</w:t>
      </w:r>
      <w:r w:rsidR="00922A20" w:rsidRPr="000C386A">
        <w:rPr>
          <w:rFonts w:ascii="Tahoma" w:hAnsi="Tahoma" w:cs="Tahoma"/>
          <w:sz w:val="24"/>
          <w:szCs w:val="24"/>
          <w:lang w:eastAsia="ru-RU"/>
        </w:rPr>
        <w:t>ом</w:t>
      </w:r>
      <w:r w:rsidR="00B91253" w:rsidRPr="000C386A">
        <w:rPr>
          <w:rFonts w:ascii="Tahoma" w:hAnsi="Tahoma" w:cs="Tahoma"/>
          <w:sz w:val="24"/>
          <w:szCs w:val="24"/>
          <w:lang w:eastAsia="ru-RU"/>
        </w:rPr>
        <w:t xml:space="preserve"> Партнерства.</w:t>
      </w:r>
    </w:p>
    <w:p w:rsidR="00B91253" w:rsidRPr="000C386A" w:rsidRDefault="00922A20" w:rsidP="000C386A">
      <w:pPr>
        <w:spacing w:after="0" w:line="240" w:lineRule="auto"/>
        <w:ind w:left="705"/>
        <w:jc w:val="both"/>
        <w:rPr>
          <w:rFonts w:ascii="Tahoma" w:hAnsi="Tahoma" w:cs="Tahoma"/>
          <w:sz w:val="24"/>
          <w:szCs w:val="24"/>
          <w:lang w:eastAsia="ru-RU"/>
        </w:rPr>
      </w:pPr>
      <w:r w:rsidRPr="000C386A">
        <w:rPr>
          <w:rFonts w:ascii="Tahoma" w:hAnsi="Tahoma" w:cs="Tahoma"/>
          <w:sz w:val="24"/>
          <w:szCs w:val="24"/>
          <w:lang w:eastAsia="ru-RU"/>
        </w:rPr>
        <w:t xml:space="preserve">Решение Президиума Партнерства </w:t>
      </w:r>
      <w:r w:rsidR="00B91253" w:rsidRPr="000C386A">
        <w:rPr>
          <w:rFonts w:ascii="Tahoma" w:hAnsi="Tahoma" w:cs="Tahoma"/>
          <w:sz w:val="24"/>
          <w:szCs w:val="24"/>
          <w:lang w:eastAsia="ru-RU"/>
        </w:rPr>
        <w:t xml:space="preserve">о соответствии претендента требованиям, установленным Федеральным законом  «Об оценочной деятельности в Российской Федерации», также </w:t>
      </w:r>
      <w:r w:rsidRPr="000C386A">
        <w:rPr>
          <w:rFonts w:ascii="Tahoma" w:hAnsi="Tahoma" w:cs="Tahoma"/>
          <w:sz w:val="24"/>
          <w:szCs w:val="24"/>
          <w:lang w:eastAsia="ru-RU"/>
        </w:rPr>
        <w:t xml:space="preserve">может быть аннулировано </w:t>
      </w:r>
      <w:r w:rsidR="00B91253" w:rsidRPr="000C386A">
        <w:rPr>
          <w:rFonts w:ascii="Tahoma" w:hAnsi="Tahoma" w:cs="Tahoma"/>
          <w:sz w:val="24"/>
          <w:szCs w:val="24"/>
          <w:lang w:eastAsia="ru-RU"/>
        </w:rPr>
        <w:t>до истечения трехмесячного срока н</w:t>
      </w:r>
      <w:r w:rsidR="00C610D3" w:rsidRPr="000C386A">
        <w:rPr>
          <w:rFonts w:ascii="Tahoma" w:hAnsi="Tahoma" w:cs="Tahoma"/>
          <w:sz w:val="24"/>
          <w:szCs w:val="24"/>
          <w:lang w:eastAsia="ru-RU"/>
        </w:rPr>
        <w:t>а основании личного волеизъявления претендента</w:t>
      </w:r>
      <w:r w:rsidR="00B91253" w:rsidRPr="000C386A">
        <w:rPr>
          <w:rFonts w:ascii="Tahoma" w:hAnsi="Tahoma" w:cs="Tahoma"/>
          <w:sz w:val="24"/>
          <w:szCs w:val="24"/>
          <w:lang w:eastAsia="ru-RU"/>
        </w:rPr>
        <w:t>.</w:t>
      </w:r>
      <w:r w:rsidR="00C610D3" w:rsidRPr="000C386A">
        <w:rPr>
          <w:rFonts w:ascii="Tahoma" w:hAnsi="Tahoma" w:cs="Tahoma"/>
          <w:sz w:val="24"/>
          <w:szCs w:val="24"/>
          <w:lang w:eastAsia="ru-RU"/>
        </w:rPr>
        <w:t xml:space="preserve"> </w:t>
      </w:r>
    </w:p>
    <w:p w:rsidR="00C610D3" w:rsidRDefault="00C610D3" w:rsidP="000C386A">
      <w:pPr>
        <w:spacing w:after="0" w:line="240" w:lineRule="auto"/>
        <w:ind w:left="705"/>
        <w:jc w:val="both"/>
        <w:rPr>
          <w:rFonts w:ascii="Tahoma" w:hAnsi="Tahoma" w:cs="Tahoma"/>
          <w:sz w:val="24"/>
          <w:szCs w:val="24"/>
          <w:lang w:eastAsia="ru-RU"/>
        </w:rPr>
      </w:pPr>
      <w:r w:rsidRPr="000C386A">
        <w:rPr>
          <w:rFonts w:ascii="Tahoma" w:hAnsi="Tahoma" w:cs="Tahoma"/>
          <w:sz w:val="24"/>
          <w:szCs w:val="24"/>
          <w:lang w:eastAsia="ru-RU"/>
        </w:rPr>
        <w:t>В случае аннулирования решения  Президиума Партнерства о соответствии претендента требованиям, установленным Федеральным законом «Об оценочной деятельности в Российской Федерации»</w:t>
      </w:r>
      <w:r w:rsidR="00B91253" w:rsidRPr="000C386A">
        <w:rPr>
          <w:rFonts w:ascii="Tahoma" w:hAnsi="Tahoma" w:cs="Tahoma"/>
          <w:sz w:val="24"/>
          <w:szCs w:val="24"/>
          <w:lang w:eastAsia="ru-RU"/>
        </w:rPr>
        <w:t>,</w:t>
      </w:r>
      <w:r w:rsidR="00DA7976" w:rsidRPr="000C386A">
        <w:rPr>
          <w:rFonts w:ascii="Tahoma" w:hAnsi="Tahoma" w:cs="Tahoma"/>
          <w:sz w:val="24"/>
          <w:szCs w:val="24"/>
          <w:lang w:eastAsia="ru-RU"/>
        </w:rPr>
        <w:t xml:space="preserve"> </w:t>
      </w:r>
      <w:r w:rsidRPr="000C386A">
        <w:rPr>
          <w:rFonts w:ascii="Tahoma" w:hAnsi="Tahoma" w:cs="Tahoma"/>
          <w:sz w:val="24"/>
          <w:szCs w:val="24"/>
          <w:lang w:eastAsia="ru-RU"/>
        </w:rPr>
        <w:t>претенденту в семидневный срок направляется выписка из протокола</w:t>
      </w:r>
      <w:r w:rsidR="00B91253" w:rsidRPr="000C386A">
        <w:rPr>
          <w:rFonts w:ascii="Tahoma" w:hAnsi="Tahoma" w:cs="Tahoma"/>
          <w:sz w:val="24"/>
          <w:szCs w:val="24"/>
          <w:lang w:eastAsia="ru-RU"/>
        </w:rPr>
        <w:t xml:space="preserve"> Президиума Партнерства</w:t>
      </w:r>
      <w:r w:rsidRPr="000C386A">
        <w:rPr>
          <w:rFonts w:ascii="Tahoma" w:hAnsi="Tahoma" w:cs="Tahoma"/>
          <w:sz w:val="24"/>
          <w:szCs w:val="24"/>
          <w:lang w:eastAsia="ru-RU"/>
        </w:rPr>
        <w:t xml:space="preserve"> о</w:t>
      </w:r>
      <w:r w:rsidR="00B91253" w:rsidRPr="000C386A">
        <w:rPr>
          <w:rFonts w:ascii="Tahoma" w:hAnsi="Tahoma" w:cs="Tahoma"/>
          <w:sz w:val="24"/>
          <w:szCs w:val="24"/>
          <w:lang w:eastAsia="ru-RU"/>
        </w:rPr>
        <w:t>б аннулировании такого решения.</w:t>
      </w:r>
    </w:p>
    <w:p w:rsidR="00983DCD" w:rsidRDefault="00983DCD" w:rsidP="000C386A">
      <w:pPr>
        <w:spacing w:after="0" w:line="240" w:lineRule="auto"/>
        <w:ind w:left="705"/>
        <w:jc w:val="both"/>
        <w:rPr>
          <w:rFonts w:ascii="Tahoma" w:hAnsi="Tahoma" w:cs="Tahoma"/>
          <w:sz w:val="24"/>
          <w:szCs w:val="24"/>
          <w:lang w:eastAsia="ru-RU"/>
        </w:rPr>
      </w:pPr>
    </w:p>
    <w:p w:rsidR="00C610D3" w:rsidRDefault="00C610D3" w:rsidP="005C399D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 w:rsidRPr="00090E7B">
        <w:rPr>
          <w:rFonts w:ascii="Tahoma" w:hAnsi="Tahoma" w:cs="Tahoma"/>
          <w:sz w:val="24"/>
          <w:szCs w:val="24"/>
          <w:lang w:eastAsia="ru-RU"/>
        </w:rPr>
        <w:t>2.</w:t>
      </w:r>
      <w:r>
        <w:rPr>
          <w:rFonts w:ascii="Tahoma" w:hAnsi="Tahoma" w:cs="Tahoma"/>
          <w:sz w:val="24"/>
          <w:szCs w:val="24"/>
          <w:lang w:eastAsia="ru-RU"/>
        </w:rPr>
        <w:t>5</w:t>
      </w:r>
      <w:r w:rsidRPr="00090E7B">
        <w:rPr>
          <w:rFonts w:ascii="Tahoma" w:hAnsi="Tahoma" w:cs="Tahoma"/>
          <w:sz w:val="24"/>
          <w:szCs w:val="24"/>
          <w:lang w:eastAsia="ru-RU"/>
        </w:rPr>
        <w:t>.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090E7B">
        <w:rPr>
          <w:rFonts w:ascii="Tahoma" w:hAnsi="Tahoma" w:cs="Tahoma"/>
          <w:sz w:val="24"/>
          <w:szCs w:val="24"/>
          <w:lang w:eastAsia="ru-RU"/>
        </w:rPr>
        <w:t xml:space="preserve">Лицу, </w:t>
      </w:r>
      <w:r w:rsidR="00B91253" w:rsidRPr="00090E7B">
        <w:rPr>
          <w:rFonts w:ascii="Tahoma" w:hAnsi="Tahoma" w:cs="Tahoma"/>
          <w:sz w:val="24"/>
          <w:szCs w:val="24"/>
          <w:lang w:eastAsia="ru-RU"/>
        </w:rPr>
        <w:t>в отношении которого принято решение о  соответствии требованиям, установленным Федеральным законом «Об оценочной деяте</w:t>
      </w:r>
      <w:r w:rsidR="00B91253">
        <w:rPr>
          <w:rFonts w:ascii="Tahoma" w:hAnsi="Tahoma" w:cs="Tahoma"/>
          <w:sz w:val="24"/>
          <w:szCs w:val="24"/>
          <w:lang w:eastAsia="ru-RU"/>
        </w:rPr>
        <w:t xml:space="preserve">льности в Российской Федерации», и </w:t>
      </w:r>
      <w:r w:rsidRPr="00090E7B">
        <w:rPr>
          <w:rFonts w:ascii="Tahoma" w:hAnsi="Tahoma" w:cs="Tahoma"/>
          <w:sz w:val="24"/>
          <w:szCs w:val="24"/>
          <w:lang w:eastAsia="ru-RU"/>
        </w:rPr>
        <w:t xml:space="preserve">включенному в реестр </w:t>
      </w:r>
      <w:r w:rsidR="005A2BEA">
        <w:rPr>
          <w:rFonts w:ascii="Tahoma" w:hAnsi="Tahoma" w:cs="Tahoma"/>
          <w:sz w:val="24"/>
          <w:szCs w:val="24"/>
          <w:lang w:eastAsia="ru-RU"/>
        </w:rPr>
        <w:t xml:space="preserve">членов </w:t>
      </w:r>
      <w:r w:rsidRPr="00090E7B">
        <w:rPr>
          <w:rFonts w:ascii="Tahoma" w:hAnsi="Tahoma" w:cs="Tahoma"/>
          <w:sz w:val="24"/>
          <w:szCs w:val="24"/>
          <w:lang w:eastAsia="ru-RU"/>
        </w:rPr>
        <w:t>Партнерства в течение десяти дней со дня внесения сведений о нем в реестр членов Партнерства выдается свидетельство о членстве в Партнерстве. Свидетельство о членстве в Партнерстве может быть выдано лично члену Партнерства, его представителю, либо направлено по месту</w:t>
      </w:r>
      <w:r>
        <w:rPr>
          <w:rFonts w:ascii="Tahoma" w:hAnsi="Tahoma" w:cs="Tahoma"/>
          <w:sz w:val="24"/>
          <w:szCs w:val="24"/>
          <w:lang w:eastAsia="ru-RU"/>
        </w:rPr>
        <w:t xml:space="preserve"> нахождения, указанному членом.</w:t>
      </w:r>
    </w:p>
    <w:p w:rsidR="00983DCD" w:rsidRDefault="00983DCD" w:rsidP="005C399D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</w:p>
    <w:p w:rsidR="00C610D3" w:rsidRPr="00A21EDA" w:rsidRDefault="00C610D3" w:rsidP="005C399D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>2.</w:t>
      </w:r>
      <w:r>
        <w:rPr>
          <w:rFonts w:ascii="Tahoma" w:hAnsi="Tahoma" w:cs="Tahoma"/>
          <w:sz w:val="24"/>
          <w:szCs w:val="24"/>
          <w:lang w:eastAsia="ru-RU"/>
        </w:rPr>
        <w:t>6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. </w:t>
      </w:r>
      <w:r>
        <w:rPr>
          <w:rFonts w:ascii="Tahoma" w:hAnsi="Tahoma" w:cs="Tahoma"/>
          <w:sz w:val="24"/>
          <w:szCs w:val="24"/>
          <w:lang w:eastAsia="ru-RU"/>
        </w:rPr>
        <w:tab/>
        <w:t xml:space="preserve">Президиум 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Партнерства вправе отказать в приеме физического лица в члены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по следующим основаниям:</w:t>
      </w:r>
    </w:p>
    <w:p w:rsidR="00C610D3" w:rsidRPr="00A21EDA" w:rsidRDefault="00C610D3" w:rsidP="00E8584B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-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несоответствие физического лица требованиям, предъявляемым </w:t>
      </w:r>
      <w:proofErr w:type="gramStart"/>
      <w:r w:rsidRPr="00A21EDA">
        <w:rPr>
          <w:rFonts w:ascii="Tahoma" w:hAnsi="Tahoma" w:cs="Tahoma"/>
          <w:sz w:val="24"/>
          <w:szCs w:val="24"/>
          <w:lang w:eastAsia="ru-RU"/>
        </w:rPr>
        <w:t>к</w:t>
      </w:r>
      <w:proofErr w:type="gramEnd"/>
      <w:r w:rsidRPr="00A21EDA">
        <w:rPr>
          <w:rFonts w:ascii="Tahoma" w:hAnsi="Tahoma" w:cs="Tahoma"/>
          <w:sz w:val="24"/>
          <w:szCs w:val="24"/>
          <w:lang w:eastAsia="ru-RU"/>
        </w:rPr>
        <w:t xml:space="preserve"> вступающим в члены </w:t>
      </w:r>
      <w:r>
        <w:rPr>
          <w:rFonts w:ascii="Tahoma" w:hAnsi="Tahoma" w:cs="Tahoma"/>
          <w:sz w:val="24"/>
          <w:szCs w:val="24"/>
          <w:lang w:eastAsia="ru-RU"/>
        </w:rPr>
        <w:t>Партнерства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Федеральным законом «Об оценочной деятельности в Российской Федерации»;</w:t>
      </w:r>
    </w:p>
    <w:p w:rsidR="00C610D3" w:rsidRDefault="00C610D3" w:rsidP="00E8584B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 xml:space="preserve">- 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>несоответствие физического лица требованиям настоящего Положения;</w:t>
      </w:r>
    </w:p>
    <w:p w:rsidR="005A2BEA" w:rsidRPr="00A21EDA" w:rsidRDefault="005A2BEA" w:rsidP="00E8584B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-</w:t>
      </w:r>
      <w:r>
        <w:rPr>
          <w:rFonts w:ascii="Tahoma" w:hAnsi="Tahoma" w:cs="Tahoma"/>
          <w:sz w:val="24"/>
          <w:szCs w:val="24"/>
          <w:lang w:eastAsia="ru-RU"/>
        </w:rPr>
        <w:tab/>
        <w:t xml:space="preserve">наличия подтвержденных фактов нарушения этического поведения и/или </w:t>
      </w:r>
      <w:r w:rsidR="002C4E58">
        <w:rPr>
          <w:rFonts w:ascii="Tahoma" w:hAnsi="Tahoma" w:cs="Tahoma"/>
          <w:sz w:val="24"/>
          <w:szCs w:val="24"/>
          <w:lang w:eastAsia="ru-RU"/>
        </w:rPr>
        <w:t xml:space="preserve">нарушения </w:t>
      </w:r>
      <w:r>
        <w:rPr>
          <w:rFonts w:ascii="Tahoma" w:hAnsi="Tahoma" w:cs="Tahoma"/>
          <w:sz w:val="24"/>
          <w:szCs w:val="24"/>
          <w:lang w:eastAsia="ru-RU"/>
        </w:rPr>
        <w:t xml:space="preserve">кодекса этики другого профессионального объединения специалистов в области оценочной деятельности, включая, </w:t>
      </w:r>
      <w:proofErr w:type="gramStart"/>
      <w:r>
        <w:rPr>
          <w:rFonts w:ascii="Tahoma" w:hAnsi="Tahoma" w:cs="Tahoma"/>
          <w:sz w:val="24"/>
          <w:szCs w:val="24"/>
          <w:lang w:eastAsia="ru-RU"/>
        </w:rPr>
        <w:t>но</w:t>
      </w:r>
      <w:proofErr w:type="gramEnd"/>
      <w:r>
        <w:rPr>
          <w:rFonts w:ascii="Tahoma" w:hAnsi="Tahoma" w:cs="Tahoma"/>
          <w:sz w:val="24"/>
          <w:szCs w:val="24"/>
          <w:lang w:eastAsia="ru-RU"/>
        </w:rPr>
        <w:t xml:space="preserve"> не ограничиваясь  </w:t>
      </w:r>
      <w:r w:rsidR="002C4E58">
        <w:rPr>
          <w:rFonts w:ascii="Tahoma" w:hAnsi="Tahoma" w:cs="Tahoma"/>
          <w:sz w:val="24"/>
          <w:szCs w:val="24"/>
          <w:lang w:eastAsia="ru-RU"/>
        </w:rPr>
        <w:t>установление</w:t>
      </w:r>
      <w:r w:rsidR="00B91253">
        <w:rPr>
          <w:rFonts w:ascii="Tahoma" w:hAnsi="Tahoma" w:cs="Tahoma"/>
          <w:sz w:val="24"/>
          <w:szCs w:val="24"/>
          <w:lang w:eastAsia="ru-RU"/>
        </w:rPr>
        <w:t>м</w:t>
      </w:r>
      <w:r w:rsidR="002C4E58">
        <w:rPr>
          <w:rFonts w:ascii="Tahoma" w:hAnsi="Tahoma" w:cs="Tahoma"/>
          <w:sz w:val="24"/>
          <w:szCs w:val="24"/>
          <w:lang w:eastAsia="ru-RU"/>
        </w:rPr>
        <w:t xml:space="preserve"> факта демпинга на рынке оценки, введения в заблуждения заказчика оценки, не этичного поведения в отношении других специалистов в области оценочной деятельности.</w:t>
      </w:r>
    </w:p>
    <w:p w:rsidR="00C610D3" w:rsidRDefault="00C610D3" w:rsidP="00E8584B">
      <w:pPr>
        <w:spacing w:after="0" w:line="240" w:lineRule="auto"/>
        <w:ind w:left="708" w:hanging="282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-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исключение физического лица из членов </w:t>
      </w:r>
      <w:r>
        <w:rPr>
          <w:rFonts w:ascii="Tahoma" w:hAnsi="Tahoma" w:cs="Tahoma"/>
          <w:sz w:val="24"/>
          <w:szCs w:val="24"/>
          <w:lang w:eastAsia="ru-RU"/>
        </w:rPr>
        <w:t>друго</w:t>
      </w:r>
      <w:r w:rsidR="00B91253">
        <w:rPr>
          <w:rFonts w:ascii="Tahoma" w:hAnsi="Tahoma" w:cs="Tahoma"/>
          <w:sz w:val="24"/>
          <w:szCs w:val="24"/>
          <w:lang w:eastAsia="ru-RU"/>
        </w:rPr>
        <w:t>й</w:t>
      </w:r>
      <w:r w:rsidR="00DA7976">
        <w:rPr>
          <w:rFonts w:ascii="Tahoma" w:hAnsi="Tahoma" w:cs="Tahoma"/>
          <w:sz w:val="24"/>
          <w:szCs w:val="24"/>
          <w:lang w:eastAsia="ru-RU"/>
        </w:rPr>
        <w:t xml:space="preserve"> </w:t>
      </w:r>
      <w:r w:rsidR="00B91253">
        <w:rPr>
          <w:rFonts w:ascii="Tahoma" w:hAnsi="Tahoma" w:cs="Tahoma"/>
          <w:sz w:val="24"/>
          <w:szCs w:val="24"/>
          <w:lang w:eastAsia="ru-RU"/>
        </w:rPr>
        <w:t>саморегулируемой организации оценщиков</w:t>
      </w:r>
      <w:r>
        <w:rPr>
          <w:rFonts w:ascii="Tahoma" w:hAnsi="Tahoma" w:cs="Tahoma"/>
          <w:sz w:val="24"/>
          <w:szCs w:val="24"/>
          <w:lang w:eastAsia="ru-RU"/>
        </w:rPr>
        <w:t xml:space="preserve"> 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за нарушение требований Федерального закона «Об оценочной деятельности в Российской Федерации», принятых в соответствии с ним нормативных правовых актов Российской Федерации и федеральных стандартов оценки, если </w:t>
      </w:r>
      <w:proofErr w:type="gramStart"/>
      <w:r w:rsidRPr="00A21EDA">
        <w:rPr>
          <w:rFonts w:ascii="Tahoma" w:hAnsi="Tahoma" w:cs="Tahoma"/>
          <w:sz w:val="24"/>
          <w:szCs w:val="24"/>
          <w:lang w:eastAsia="ru-RU"/>
        </w:rPr>
        <w:t>с даты исключения</w:t>
      </w:r>
      <w:proofErr w:type="gramEnd"/>
      <w:r w:rsidRPr="00A21EDA">
        <w:rPr>
          <w:rFonts w:ascii="Tahoma" w:hAnsi="Tahoma" w:cs="Tahoma"/>
          <w:sz w:val="24"/>
          <w:szCs w:val="24"/>
          <w:lang w:eastAsia="ru-RU"/>
        </w:rPr>
        <w:t xml:space="preserve"> из членов </w:t>
      </w:r>
      <w:r w:rsidR="00B91253">
        <w:rPr>
          <w:rFonts w:ascii="Tahoma" w:hAnsi="Tahoma" w:cs="Tahoma"/>
          <w:sz w:val="24"/>
          <w:szCs w:val="24"/>
          <w:lang w:eastAsia="ru-RU"/>
        </w:rPr>
        <w:t>саморегулируемой организации оценщиков</w:t>
      </w:r>
      <w:r w:rsidR="002C4E58" w:rsidRPr="00FC78B1">
        <w:rPr>
          <w:rFonts w:ascii="Tahoma" w:hAnsi="Tahoma" w:cs="Tahoma"/>
          <w:sz w:val="24"/>
          <w:szCs w:val="24"/>
          <w:lang w:eastAsia="ru-RU"/>
        </w:rPr>
        <w:t xml:space="preserve"> </w:t>
      </w:r>
      <w:r w:rsidRPr="00FC78B1">
        <w:rPr>
          <w:rFonts w:ascii="Tahoma" w:hAnsi="Tahoma" w:cs="Tahoma"/>
          <w:sz w:val="24"/>
          <w:szCs w:val="24"/>
          <w:lang w:eastAsia="ru-RU"/>
        </w:rPr>
        <w:t>прошло менее чем три года.</w:t>
      </w:r>
    </w:p>
    <w:p w:rsidR="00983DCD" w:rsidRPr="00A21EDA" w:rsidRDefault="00983DCD" w:rsidP="00E8584B">
      <w:pPr>
        <w:spacing w:after="0" w:line="240" w:lineRule="auto"/>
        <w:ind w:left="708" w:hanging="282"/>
        <w:jc w:val="both"/>
        <w:rPr>
          <w:rFonts w:ascii="Tahoma" w:hAnsi="Tahoma" w:cs="Tahoma"/>
          <w:sz w:val="24"/>
          <w:szCs w:val="24"/>
          <w:lang w:eastAsia="ru-RU"/>
        </w:rPr>
      </w:pPr>
    </w:p>
    <w:p w:rsidR="00C610D3" w:rsidRDefault="00C610D3" w:rsidP="0082189E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>2.</w:t>
      </w:r>
      <w:r>
        <w:rPr>
          <w:rFonts w:ascii="Tahoma" w:hAnsi="Tahoma" w:cs="Tahoma"/>
          <w:sz w:val="24"/>
          <w:szCs w:val="24"/>
          <w:lang w:eastAsia="ru-RU"/>
        </w:rPr>
        <w:t>7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. 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Решение об отказе в принятии физического лица в члены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принимается </w:t>
      </w:r>
      <w:r>
        <w:rPr>
          <w:rFonts w:ascii="Tahoma" w:hAnsi="Tahoma" w:cs="Tahoma"/>
          <w:sz w:val="24"/>
          <w:szCs w:val="24"/>
          <w:lang w:eastAsia="ru-RU"/>
        </w:rPr>
        <w:t xml:space="preserve">Президиумом </w:t>
      </w:r>
      <w:r w:rsidRPr="00A21EDA">
        <w:rPr>
          <w:rFonts w:ascii="Tahoma" w:hAnsi="Tahoma" w:cs="Tahoma"/>
          <w:sz w:val="24"/>
          <w:szCs w:val="24"/>
          <w:lang w:eastAsia="ru-RU"/>
        </w:rPr>
        <w:t>Партнерства</w:t>
      </w:r>
      <w:r>
        <w:rPr>
          <w:rFonts w:ascii="Tahoma" w:hAnsi="Tahoma" w:cs="Tahoma"/>
          <w:sz w:val="24"/>
          <w:szCs w:val="24"/>
          <w:lang w:eastAsia="ru-RU"/>
        </w:rPr>
        <w:t xml:space="preserve">. </w:t>
      </w:r>
      <w:r w:rsidRPr="00A21EDA">
        <w:rPr>
          <w:rFonts w:ascii="Tahoma" w:hAnsi="Tahoma" w:cs="Tahoma"/>
          <w:sz w:val="24"/>
          <w:szCs w:val="24"/>
          <w:lang w:eastAsia="ru-RU"/>
        </w:rPr>
        <w:t>Копия указанного решения направляется физическому лицу</w:t>
      </w:r>
      <w:r>
        <w:rPr>
          <w:rFonts w:ascii="Tahoma" w:hAnsi="Tahoma" w:cs="Tahoma"/>
          <w:sz w:val="24"/>
          <w:szCs w:val="24"/>
          <w:lang w:eastAsia="ru-RU"/>
        </w:rPr>
        <w:t>,</w:t>
      </w:r>
      <w:r w:rsidR="00B91253">
        <w:rPr>
          <w:rFonts w:ascii="Tahoma" w:hAnsi="Tahoma" w:cs="Tahoma"/>
          <w:sz w:val="24"/>
          <w:szCs w:val="24"/>
          <w:lang w:eastAsia="ru-RU"/>
        </w:rPr>
        <w:t xml:space="preserve"> </w:t>
      </w:r>
      <w:r>
        <w:rPr>
          <w:rFonts w:ascii="Tahoma" w:hAnsi="Tahoma" w:cs="Tahoma"/>
          <w:sz w:val="24"/>
          <w:szCs w:val="24"/>
          <w:lang w:eastAsia="ru-RU"/>
        </w:rPr>
        <w:t>в течени</w:t>
      </w:r>
      <w:r w:rsidR="00B91253">
        <w:rPr>
          <w:rFonts w:ascii="Tahoma" w:hAnsi="Tahoma" w:cs="Tahoma"/>
          <w:sz w:val="24"/>
          <w:szCs w:val="24"/>
          <w:lang w:eastAsia="ru-RU"/>
        </w:rPr>
        <w:t>е трех дней после его принятия.</w:t>
      </w:r>
    </w:p>
    <w:p w:rsidR="00983DCD" w:rsidRDefault="00983DCD" w:rsidP="0082189E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</w:p>
    <w:p w:rsidR="00C610D3" w:rsidRPr="00A21EDA" w:rsidRDefault="00C610D3" w:rsidP="00DA7976">
      <w:pPr>
        <w:spacing w:after="0" w:line="240" w:lineRule="auto"/>
        <w:ind w:left="720" w:hanging="720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>2.</w:t>
      </w:r>
      <w:r>
        <w:rPr>
          <w:rFonts w:ascii="Tahoma" w:hAnsi="Tahoma" w:cs="Tahoma"/>
          <w:sz w:val="24"/>
          <w:szCs w:val="24"/>
          <w:lang w:eastAsia="ru-RU"/>
        </w:rPr>
        <w:t>8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. Физическое лицо, которому отказано в приеме в члены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>, вправе обжаловать такой отказ в арбитражном суде.</w:t>
      </w:r>
    </w:p>
    <w:p w:rsidR="00C610D3" w:rsidRDefault="00C610D3" w:rsidP="00826A3C">
      <w:pPr>
        <w:spacing w:after="0" w:line="240" w:lineRule="auto"/>
        <w:jc w:val="both"/>
        <w:rPr>
          <w:rFonts w:ascii="Tahoma" w:hAnsi="Tahoma" w:cs="Tahoma"/>
          <w:b/>
          <w:bCs/>
          <w:color w:val="3A3A3A"/>
          <w:lang w:eastAsia="ru-RU"/>
        </w:rPr>
      </w:pPr>
    </w:p>
    <w:p w:rsidR="00D56E98" w:rsidRPr="0081398F" w:rsidRDefault="00D56E98" w:rsidP="00826A3C">
      <w:pPr>
        <w:spacing w:after="0" w:line="240" w:lineRule="auto"/>
        <w:jc w:val="both"/>
        <w:rPr>
          <w:rFonts w:ascii="Tahoma" w:hAnsi="Tahoma" w:cs="Tahoma"/>
          <w:bCs/>
          <w:color w:val="3A3A3A"/>
          <w:lang w:eastAsia="ru-RU"/>
        </w:rPr>
      </w:pPr>
    </w:p>
    <w:p w:rsidR="0081398F" w:rsidRPr="0081398F" w:rsidRDefault="0081398F" w:rsidP="0081398F">
      <w:pPr>
        <w:pStyle w:val="a3"/>
        <w:numPr>
          <w:ilvl w:val="0"/>
          <w:numId w:val="1"/>
        </w:numPr>
        <w:spacing w:after="0" w:line="240" w:lineRule="auto"/>
        <w:rPr>
          <w:rFonts w:ascii="Tahoma" w:hAnsi="Tahoma" w:cs="Tahoma"/>
          <w:b/>
          <w:bCs/>
          <w:color w:val="3A3A3A"/>
          <w:lang w:eastAsia="ru-RU"/>
        </w:rPr>
      </w:pPr>
      <w:r w:rsidRPr="0081398F">
        <w:rPr>
          <w:rFonts w:ascii="Tahoma" w:hAnsi="Tahoma" w:cs="Tahoma"/>
          <w:b/>
          <w:bCs/>
          <w:lang w:eastAsia="ru-RU"/>
        </w:rPr>
        <w:t>ЧЛЕНСТВ</w:t>
      </w:r>
      <w:r w:rsidR="00643705">
        <w:rPr>
          <w:rFonts w:ascii="Tahoma" w:hAnsi="Tahoma" w:cs="Tahoma"/>
          <w:b/>
          <w:bCs/>
          <w:lang w:eastAsia="ru-RU"/>
        </w:rPr>
        <w:t>О</w:t>
      </w:r>
      <w:r w:rsidRPr="0081398F">
        <w:rPr>
          <w:rFonts w:ascii="Tahoma" w:hAnsi="Tahoma" w:cs="Tahoma"/>
          <w:b/>
          <w:bCs/>
          <w:color w:val="3A3A3A"/>
          <w:lang w:eastAsia="ru-RU"/>
        </w:rPr>
        <w:t xml:space="preserve"> В ПАРТНЕРСТВЕ</w:t>
      </w:r>
    </w:p>
    <w:p w:rsidR="0081398F" w:rsidRPr="0081398F" w:rsidRDefault="0081398F" w:rsidP="0081398F">
      <w:pPr>
        <w:spacing w:after="0" w:line="240" w:lineRule="auto"/>
        <w:ind w:left="360"/>
        <w:rPr>
          <w:rFonts w:ascii="Tahoma" w:hAnsi="Tahoma" w:cs="Tahoma"/>
          <w:bCs/>
          <w:color w:val="3A3A3A"/>
          <w:sz w:val="24"/>
          <w:szCs w:val="24"/>
          <w:lang w:eastAsia="ru-RU"/>
        </w:rPr>
      </w:pPr>
    </w:p>
    <w:p w:rsidR="0081398F" w:rsidRDefault="0081398F" w:rsidP="0081398F">
      <w:pPr>
        <w:spacing w:after="0" w:line="240" w:lineRule="auto"/>
        <w:jc w:val="both"/>
        <w:rPr>
          <w:rFonts w:ascii="Tahoma" w:hAnsi="Tahoma" w:cs="Tahoma"/>
          <w:bCs/>
          <w:color w:val="3A3A3A"/>
          <w:sz w:val="24"/>
          <w:szCs w:val="24"/>
          <w:lang w:eastAsia="ru-RU"/>
        </w:rPr>
      </w:pPr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3.1. </w:t>
      </w:r>
      <w:r w:rsidR="00E24780">
        <w:rPr>
          <w:rFonts w:ascii="Tahoma" w:hAnsi="Tahoma" w:cs="Tahoma"/>
          <w:bCs/>
          <w:color w:val="3A3A3A"/>
          <w:sz w:val="24"/>
          <w:szCs w:val="24"/>
          <w:lang w:eastAsia="ru-RU"/>
        </w:rPr>
        <w:tab/>
      </w:r>
      <w:r w:rsidR="00643705">
        <w:rPr>
          <w:rFonts w:ascii="Tahoma" w:hAnsi="Tahoma" w:cs="Tahoma"/>
          <w:bCs/>
          <w:color w:val="3A3A3A"/>
          <w:sz w:val="24"/>
          <w:szCs w:val="24"/>
          <w:lang w:eastAsia="ru-RU"/>
        </w:rPr>
        <w:t>Ч</w:t>
      </w:r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t>ленами Партнерства могут быть:</w:t>
      </w:r>
    </w:p>
    <w:p w:rsidR="00E24780" w:rsidRPr="0081398F" w:rsidRDefault="00E24780" w:rsidP="0081398F">
      <w:pPr>
        <w:spacing w:after="0" w:line="240" w:lineRule="auto"/>
        <w:jc w:val="both"/>
        <w:rPr>
          <w:rFonts w:ascii="Tahoma" w:hAnsi="Tahoma" w:cs="Tahoma"/>
          <w:bCs/>
          <w:color w:val="3A3A3A"/>
          <w:sz w:val="24"/>
          <w:szCs w:val="24"/>
          <w:lang w:eastAsia="ru-RU"/>
        </w:rPr>
      </w:pPr>
    </w:p>
    <w:p w:rsidR="0081398F" w:rsidRPr="0081398F" w:rsidRDefault="0081398F" w:rsidP="007325B6">
      <w:pPr>
        <w:spacing w:after="0" w:line="240" w:lineRule="auto"/>
        <w:ind w:left="705" w:hanging="705"/>
        <w:jc w:val="both"/>
        <w:rPr>
          <w:rFonts w:ascii="Tahoma" w:hAnsi="Tahoma" w:cs="Tahoma"/>
          <w:bCs/>
          <w:color w:val="3A3A3A"/>
          <w:sz w:val="24"/>
          <w:szCs w:val="24"/>
          <w:lang w:eastAsia="ru-RU"/>
        </w:rPr>
      </w:pPr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1) </w:t>
      </w:r>
      <w:r w:rsidR="007325B6">
        <w:rPr>
          <w:rFonts w:ascii="Tahoma" w:hAnsi="Tahoma" w:cs="Tahoma"/>
          <w:bCs/>
          <w:color w:val="3A3A3A"/>
          <w:sz w:val="24"/>
          <w:szCs w:val="24"/>
          <w:lang w:eastAsia="ru-RU"/>
        </w:rPr>
        <w:tab/>
      </w:r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t>учредители Партнерства, отвечающие требованиям, предъявляемым к оценщикам законодательством Российской Федерации в области оценочной деятельности, внесшие средства в компенсационный фонд Партнерства;</w:t>
      </w:r>
    </w:p>
    <w:p w:rsidR="007325B6" w:rsidRDefault="0081398F" w:rsidP="007325B6">
      <w:pPr>
        <w:spacing w:after="0" w:line="240" w:lineRule="auto"/>
        <w:ind w:left="705" w:hanging="705"/>
        <w:jc w:val="both"/>
        <w:rPr>
          <w:rFonts w:ascii="Tahoma" w:hAnsi="Tahoma" w:cs="Tahoma"/>
          <w:bCs/>
          <w:color w:val="3A3A3A"/>
          <w:sz w:val="24"/>
          <w:szCs w:val="24"/>
          <w:lang w:eastAsia="ru-RU"/>
        </w:rPr>
      </w:pPr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2) </w:t>
      </w:r>
      <w:r w:rsidR="007325B6">
        <w:rPr>
          <w:rFonts w:ascii="Tahoma" w:hAnsi="Tahoma" w:cs="Tahoma"/>
          <w:bCs/>
          <w:color w:val="3A3A3A"/>
          <w:sz w:val="24"/>
          <w:szCs w:val="24"/>
          <w:lang w:eastAsia="ru-RU"/>
        </w:rPr>
        <w:tab/>
      </w:r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t>физические лица, отвечающие требованиям, предъявляемым к оценщикам законодательством Российской Федерации в области оценочной деятельности, осуществляющие оценочную деятельность самостоятельно, занимаясь частной практикой, внесшие средства в компенсационный фонд Партнерства</w:t>
      </w:r>
      <w:r w:rsidR="007325B6">
        <w:rPr>
          <w:rFonts w:ascii="Tahoma" w:hAnsi="Tahoma" w:cs="Tahoma"/>
          <w:bCs/>
          <w:color w:val="3A3A3A"/>
          <w:sz w:val="24"/>
          <w:szCs w:val="24"/>
          <w:lang w:eastAsia="ru-RU"/>
        </w:rPr>
        <w:t>;</w:t>
      </w:r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 </w:t>
      </w:r>
    </w:p>
    <w:p w:rsidR="007325B6" w:rsidRDefault="0081398F" w:rsidP="007325B6">
      <w:pPr>
        <w:spacing w:after="0" w:line="240" w:lineRule="auto"/>
        <w:ind w:left="705" w:hanging="705"/>
        <w:jc w:val="both"/>
        <w:rPr>
          <w:rFonts w:ascii="Tahoma" w:hAnsi="Tahoma" w:cs="Tahoma"/>
          <w:bCs/>
          <w:color w:val="3A3A3A"/>
          <w:sz w:val="24"/>
          <w:szCs w:val="24"/>
          <w:lang w:eastAsia="ru-RU"/>
        </w:rPr>
      </w:pPr>
      <w:proofErr w:type="gramStart"/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3) </w:t>
      </w:r>
      <w:r w:rsidR="007325B6">
        <w:rPr>
          <w:rFonts w:ascii="Tahoma" w:hAnsi="Tahoma" w:cs="Tahoma"/>
          <w:bCs/>
          <w:color w:val="3A3A3A"/>
          <w:sz w:val="24"/>
          <w:szCs w:val="24"/>
          <w:lang w:eastAsia="ru-RU"/>
        </w:rPr>
        <w:tab/>
      </w:r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t>физические лица, отвечающие требованиям, предъявляемым к оценщикам законодательством Российской Федерации, осуществляющие оценочную деятельность на основании трудового договора между оценщиком и юридическим лицом, соответствующим требованиям, предъявляемым законодательством Российской Федерации, внесшие средства в ко</w:t>
      </w:r>
      <w:r w:rsidR="007325B6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мпенсационный фонд Партнерства. </w:t>
      </w:r>
      <w:proofErr w:type="gramEnd"/>
    </w:p>
    <w:p w:rsidR="00983DCD" w:rsidRDefault="00983DCD" w:rsidP="007325B6">
      <w:pPr>
        <w:spacing w:after="0" w:line="240" w:lineRule="auto"/>
        <w:ind w:left="705" w:hanging="705"/>
        <w:jc w:val="both"/>
        <w:rPr>
          <w:rFonts w:ascii="Tahoma" w:hAnsi="Tahoma" w:cs="Tahoma"/>
          <w:bCs/>
          <w:color w:val="3A3A3A"/>
          <w:sz w:val="24"/>
          <w:szCs w:val="24"/>
          <w:lang w:eastAsia="ru-RU"/>
        </w:rPr>
      </w:pPr>
    </w:p>
    <w:p w:rsidR="0081398F" w:rsidRPr="0081398F" w:rsidRDefault="0081398F" w:rsidP="007325B6">
      <w:pPr>
        <w:spacing w:after="0" w:line="240" w:lineRule="auto"/>
        <w:ind w:left="705" w:hanging="705"/>
        <w:jc w:val="both"/>
        <w:rPr>
          <w:rFonts w:ascii="Tahoma" w:hAnsi="Tahoma" w:cs="Tahoma"/>
          <w:bCs/>
          <w:color w:val="3A3A3A"/>
          <w:sz w:val="24"/>
          <w:szCs w:val="24"/>
          <w:lang w:eastAsia="ru-RU"/>
        </w:rPr>
      </w:pPr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t>3.</w:t>
      </w:r>
      <w:r w:rsidR="00643705">
        <w:rPr>
          <w:rFonts w:ascii="Tahoma" w:hAnsi="Tahoma" w:cs="Tahoma"/>
          <w:bCs/>
          <w:color w:val="3A3A3A"/>
          <w:sz w:val="24"/>
          <w:szCs w:val="24"/>
          <w:lang w:eastAsia="ru-RU"/>
        </w:rPr>
        <w:t>2</w:t>
      </w:r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. </w:t>
      </w:r>
      <w:r w:rsidR="007325B6">
        <w:rPr>
          <w:rFonts w:ascii="Tahoma" w:hAnsi="Tahoma" w:cs="Tahoma"/>
          <w:bCs/>
          <w:color w:val="3A3A3A"/>
          <w:sz w:val="24"/>
          <w:szCs w:val="24"/>
          <w:lang w:eastAsia="ru-RU"/>
        </w:rPr>
        <w:tab/>
      </w:r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t>Звание почетного члена Партнерства присваивается физическим лицам, имеющим особые заслуги</w:t>
      </w:r>
      <w:r w:rsidR="007325B6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 перед Партнерством</w:t>
      </w:r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, достижения в области развития рынка оценочных услуг и (или) внесшим значительный вклад в развитие оценочной деятельности в Российской Федерации и (или) Партнерства. </w:t>
      </w:r>
    </w:p>
    <w:p w:rsidR="0081398F" w:rsidRPr="0081398F" w:rsidRDefault="0081398F" w:rsidP="007325B6">
      <w:pPr>
        <w:spacing w:after="0" w:line="240" w:lineRule="auto"/>
        <w:ind w:left="705" w:hanging="705"/>
        <w:jc w:val="both"/>
        <w:rPr>
          <w:rFonts w:ascii="Tahoma" w:hAnsi="Tahoma" w:cs="Tahoma"/>
          <w:bCs/>
          <w:color w:val="3A3A3A"/>
          <w:sz w:val="24"/>
          <w:szCs w:val="24"/>
          <w:lang w:eastAsia="ru-RU"/>
        </w:rPr>
      </w:pPr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t>3.</w:t>
      </w:r>
      <w:r w:rsidR="00643705">
        <w:rPr>
          <w:rFonts w:ascii="Tahoma" w:hAnsi="Tahoma" w:cs="Tahoma"/>
          <w:bCs/>
          <w:color w:val="3A3A3A"/>
          <w:sz w:val="24"/>
          <w:szCs w:val="24"/>
          <w:lang w:eastAsia="ru-RU"/>
        </w:rPr>
        <w:t>2</w:t>
      </w:r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.1. </w:t>
      </w:r>
      <w:r w:rsidR="007325B6">
        <w:rPr>
          <w:rFonts w:ascii="Tahoma" w:hAnsi="Tahoma" w:cs="Tahoma"/>
          <w:bCs/>
          <w:color w:val="3A3A3A"/>
          <w:sz w:val="24"/>
          <w:szCs w:val="24"/>
          <w:lang w:eastAsia="ru-RU"/>
        </w:rPr>
        <w:tab/>
      </w:r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Решение о принятии лица в почетные члены Партнерства принимается путем очного или заочного голосования </w:t>
      </w:r>
      <w:r w:rsidR="007325B6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единогласным </w:t>
      </w:r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 </w:t>
      </w:r>
      <w:r w:rsidR="007325B6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решением </w:t>
      </w:r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членов </w:t>
      </w:r>
      <w:r w:rsidR="007325B6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Президиума </w:t>
      </w:r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t>Партнерства.</w:t>
      </w:r>
    </w:p>
    <w:p w:rsidR="00D56E98" w:rsidRPr="0081398F" w:rsidRDefault="0081398F" w:rsidP="007325B6">
      <w:pPr>
        <w:spacing w:after="0" w:line="240" w:lineRule="auto"/>
        <w:ind w:left="705" w:hanging="705"/>
        <w:jc w:val="both"/>
        <w:rPr>
          <w:rFonts w:ascii="Tahoma" w:hAnsi="Tahoma" w:cs="Tahoma"/>
          <w:bCs/>
          <w:color w:val="3A3A3A"/>
          <w:sz w:val="24"/>
          <w:szCs w:val="24"/>
          <w:lang w:eastAsia="ru-RU"/>
        </w:rPr>
      </w:pPr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t>3.</w:t>
      </w:r>
      <w:r w:rsidR="00643705">
        <w:rPr>
          <w:rFonts w:ascii="Tahoma" w:hAnsi="Tahoma" w:cs="Tahoma"/>
          <w:bCs/>
          <w:color w:val="3A3A3A"/>
          <w:sz w:val="24"/>
          <w:szCs w:val="24"/>
          <w:lang w:eastAsia="ru-RU"/>
        </w:rPr>
        <w:t>2</w:t>
      </w:r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.2. </w:t>
      </w:r>
      <w:r w:rsidR="007325B6">
        <w:rPr>
          <w:rFonts w:ascii="Tahoma" w:hAnsi="Tahoma" w:cs="Tahoma"/>
          <w:bCs/>
          <w:color w:val="3A3A3A"/>
          <w:sz w:val="24"/>
          <w:szCs w:val="24"/>
          <w:lang w:eastAsia="ru-RU"/>
        </w:rPr>
        <w:tab/>
      </w:r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После принятия решения </w:t>
      </w:r>
      <w:r w:rsidR="007325B6">
        <w:rPr>
          <w:rFonts w:ascii="Tahoma" w:hAnsi="Tahoma" w:cs="Tahoma"/>
          <w:bCs/>
          <w:color w:val="3A3A3A"/>
          <w:sz w:val="24"/>
          <w:szCs w:val="24"/>
          <w:lang w:eastAsia="ru-RU"/>
        </w:rPr>
        <w:t>Президиумом</w:t>
      </w:r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 Партнерства и получения Партнерством письма-согласия от кандидата он считается принятым в почетные члены Партнерства.</w:t>
      </w:r>
    </w:p>
    <w:p w:rsidR="00C610D3" w:rsidRPr="00A21EDA" w:rsidRDefault="00C610D3" w:rsidP="00826A3C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</w:p>
    <w:p w:rsidR="00C610D3" w:rsidRPr="0082189E" w:rsidRDefault="00C610D3" w:rsidP="0082189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ahoma" w:hAnsi="Tahoma" w:cs="Tahoma"/>
          <w:b/>
          <w:bCs/>
          <w:color w:val="3A3A3A"/>
          <w:lang w:eastAsia="ru-RU"/>
        </w:rPr>
      </w:pPr>
      <w:r w:rsidRPr="0082189E">
        <w:rPr>
          <w:rFonts w:ascii="Tahoma" w:hAnsi="Tahoma" w:cs="Tahoma"/>
          <w:b/>
          <w:bCs/>
          <w:color w:val="3A3A3A"/>
          <w:lang w:eastAsia="ru-RU"/>
        </w:rPr>
        <w:t>ПРАВА И ОБЯЗАННОСТИ ЧЛЕНОВ ПАРТНЕРСТВА</w:t>
      </w:r>
    </w:p>
    <w:p w:rsidR="00C610D3" w:rsidRPr="0082189E" w:rsidRDefault="00C610D3" w:rsidP="0082189E">
      <w:pPr>
        <w:spacing w:after="0" w:line="240" w:lineRule="auto"/>
        <w:ind w:left="360"/>
        <w:jc w:val="both"/>
        <w:rPr>
          <w:rFonts w:ascii="Tahoma" w:hAnsi="Tahoma" w:cs="Tahoma"/>
          <w:b/>
          <w:bCs/>
          <w:color w:val="3A3A3A"/>
          <w:lang w:eastAsia="ru-RU"/>
        </w:rPr>
      </w:pPr>
    </w:p>
    <w:p w:rsidR="00C610D3" w:rsidRPr="00A21EDA" w:rsidRDefault="00C610D3" w:rsidP="00826A3C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 xml:space="preserve">4.1. Член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имеет право:</w:t>
      </w:r>
    </w:p>
    <w:p w:rsidR="00C610D3" w:rsidRDefault="00C610D3" w:rsidP="00CB0E30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 xml:space="preserve">- получать информацию о деятельности </w:t>
      </w:r>
      <w:r>
        <w:rPr>
          <w:rFonts w:ascii="Tahoma" w:hAnsi="Tahoma" w:cs="Tahoma"/>
          <w:sz w:val="24"/>
          <w:szCs w:val="24"/>
          <w:lang w:eastAsia="ru-RU"/>
        </w:rPr>
        <w:t>ДСО,</w:t>
      </w:r>
      <w:r w:rsidR="00B91253">
        <w:rPr>
          <w:rFonts w:ascii="Tahoma" w:hAnsi="Tahoma" w:cs="Tahoma"/>
          <w:sz w:val="24"/>
          <w:szCs w:val="24"/>
          <w:lang w:eastAsia="ru-RU"/>
        </w:rPr>
        <w:t xml:space="preserve"> </w:t>
      </w:r>
      <w:r w:rsidRPr="00CB0E30">
        <w:rPr>
          <w:rFonts w:ascii="Tahoma" w:hAnsi="Tahoma" w:cs="Tahoma"/>
          <w:sz w:val="24"/>
          <w:szCs w:val="24"/>
          <w:lang w:eastAsia="ru-RU"/>
        </w:rPr>
        <w:t>на основании письменного запроса, адресованного на имя Председателя Президиума Партнерства. Последний обязан предоставить запрашиваемую информацию или выдать мотивированный письменный отказ в течение 30 дней со дня получения названного запроса;</w:t>
      </w:r>
    </w:p>
    <w:p w:rsidR="00C610D3" w:rsidRDefault="00C610D3" w:rsidP="00CB0E30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-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CB0E30">
        <w:rPr>
          <w:rFonts w:ascii="Tahoma" w:hAnsi="Tahoma" w:cs="Tahoma"/>
          <w:sz w:val="24"/>
          <w:szCs w:val="24"/>
          <w:lang w:eastAsia="ru-RU"/>
        </w:rPr>
        <w:t>получать содействие в моральной и юридической защите своих профессиональных прав и интересов;</w:t>
      </w:r>
    </w:p>
    <w:p w:rsidR="00C610D3" w:rsidRPr="00A21EDA" w:rsidRDefault="00C610D3" w:rsidP="00CB0E30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-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>участвовать в осуществлении конкретных проектов и программ, разрабатываемых и финансируемых Партнерством;</w:t>
      </w:r>
    </w:p>
    <w:p w:rsidR="00C610D3" w:rsidRPr="00A21EDA" w:rsidRDefault="00C610D3" w:rsidP="00CB0E30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 xml:space="preserve">- 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>передавать денежные средства, ценные бумаги и имущество в собственность или пользование Партнерства;</w:t>
      </w:r>
    </w:p>
    <w:p w:rsidR="00C610D3" w:rsidRPr="00A21EDA" w:rsidRDefault="00C610D3" w:rsidP="00CB0E30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 xml:space="preserve">- публиковать с помощью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материалы об осуществлении им оценочной деятельности;</w:t>
      </w:r>
    </w:p>
    <w:p w:rsidR="00C610D3" w:rsidRPr="00A21EDA" w:rsidRDefault="00C610D3" w:rsidP="00CB0E30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 xml:space="preserve">- 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выйти из состава членов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по своему усмотрению;</w:t>
      </w:r>
    </w:p>
    <w:p w:rsidR="007E04D7" w:rsidRDefault="00C610D3" w:rsidP="007E04D7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lastRenderedPageBreak/>
        <w:t xml:space="preserve">- </w:t>
      </w:r>
      <w:r w:rsidRPr="006C2BBF">
        <w:rPr>
          <w:rFonts w:ascii="Tahoma" w:hAnsi="Tahoma" w:cs="Tahoma"/>
          <w:sz w:val="24"/>
          <w:szCs w:val="24"/>
          <w:lang w:eastAsia="ru-RU"/>
        </w:rPr>
        <w:t>осуществлять иные права, предусмотренные Федеральным законом «Об оценочной деятельности в Российской Федерации», Уставом ДСО, настоящим Положением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и другими внутренними документами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="008D1253">
        <w:rPr>
          <w:rFonts w:ascii="Tahoma" w:hAnsi="Tahoma" w:cs="Tahoma"/>
          <w:sz w:val="24"/>
          <w:szCs w:val="24"/>
          <w:lang w:eastAsia="ru-RU"/>
        </w:rPr>
        <w:t>.</w:t>
      </w:r>
      <w:r w:rsidR="007E04D7" w:rsidRPr="007E04D7">
        <w:rPr>
          <w:rFonts w:ascii="Tahoma" w:hAnsi="Tahoma" w:cs="Tahoma"/>
          <w:sz w:val="24"/>
          <w:szCs w:val="24"/>
          <w:lang w:eastAsia="ru-RU"/>
        </w:rPr>
        <w:t xml:space="preserve"> </w:t>
      </w:r>
    </w:p>
    <w:p w:rsidR="007325B6" w:rsidRPr="007325B6" w:rsidRDefault="007325B6" w:rsidP="007325B6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 w:rsidRPr="007325B6">
        <w:rPr>
          <w:rFonts w:ascii="Tahoma" w:hAnsi="Tahoma" w:cs="Tahoma"/>
          <w:sz w:val="24"/>
          <w:szCs w:val="24"/>
          <w:lang w:eastAsia="ru-RU"/>
        </w:rPr>
        <w:t xml:space="preserve">- </w:t>
      </w:r>
      <w:r w:rsidR="007E04D7">
        <w:rPr>
          <w:rFonts w:ascii="Tahoma" w:hAnsi="Tahoma" w:cs="Tahoma"/>
          <w:sz w:val="24"/>
          <w:szCs w:val="24"/>
          <w:lang w:eastAsia="ru-RU"/>
        </w:rPr>
        <w:tab/>
      </w:r>
      <w:r w:rsidRPr="007325B6">
        <w:rPr>
          <w:rFonts w:ascii="Tahoma" w:hAnsi="Tahoma" w:cs="Tahoma"/>
          <w:sz w:val="24"/>
          <w:szCs w:val="24"/>
          <w:lang w:eastAsia="ru-RU"/>
        </w:rPr>
        <w:t>польз</w:t>
      </w:r>
      <w:r w:rsidR="00B91253">
        <w:rPr>
          <w:rFonts w:ascii="Tahoma" w:hAnsi="Tahoma" w:cs="Tahoma"/>
          <w:sz w:val="24"/>
          <w:szCs w:val="24"/>
          <w:lang w:eastAsia="ru-RU"/>
        </w:rPr>
        <w:t>оваться</w:t>
      </w:r>
      <w:r w:rsidRPr="007325B6">
        <w:rPr>
          <w:rFonts w:ascii="Tahoma" w:hAnsi="Tahoma" w:cs="Tahoma"/>
          <w:sz w:val="24"/>
          <w:szCs w:val="24"/>
          <w:lang w:eastAsia="ru-RU"/>
        </w:rPr>
        <w:t xml:space="preserve"> всеми правами члена </w:t>
      </w:r>
      <w:r w:rsidR="007E04D7">
        <w:rPr>
          <w:rFonts w:ascii="Tahoma" w:hAnsi="Tahoma" w:cs="Tahoma"/>
          <w:sz w:val="24"/>
          <w:szCs w:val="24"/>
          <w:lang w:eastAsia="ru-RU"/>
        </w:rPr>
        <w:t>ДСО</w:t>
      </w:r>
      <w:r w:rsidRPr="007325B6">
        <w:rPr>
          <w:rFonts w:ascii="Tahoma" w:hAnsi="Tahoma" w:cs="Tahoma"/>
          <w:sz w:val="24"/>
          <w:szCs w:val="24"/>
          <w:lang w:eastAsia="ru-RU"/>
        </w:rPr>
        <w:t xml:space="preserve"> и</w:t>
      </w:r>
      <w:r w:rsidR="00F14C48">
        <w:rPr>
          <w:rFonts w:ascii="Tahoma" w:hAnsi="Tahoma" w:cs="Tahoma"/>
          <w:sz w:val="24"/>
          <w:szCs w:val="24"/>
          <w:lang w:eastAsia="ru-RU"/>
        </w:rPr>
        <w:t xml:space="preserve"> </w:t>
      </w:r>
      <w:proofErr w:type="gramStart"/>
      <w:r w:rsidR="00F14C48">
        <w:rPr>
          <w:rFonts w:ascii="Tahoma" w:hAnsi="Tahoma" w:cs="Tahoma"/>
          <w:sz w:val="24"/>
          <w:szCs w:val="24"/>
          <w:lang w:eastAsia="ru-RU"/>
        </w:rPr>
        <w:t>должен</w:t>
      </w:r>
      <w:proofErr w:type="gramEnd"/>
      <w:r w:rsidRPr="007325B6">
        <w:rPr>
          <w:rFonts w:ascii="Tahoma" w:hAnsi="Tahoma" w:cs="Tahoma"/>
          <w:sz w:val="24"/>
          <w:szCs w:val="24"/>
          <w:lang w:eastAsia="ru-RU"/>
        </w:rPr>
        <w:t xml:space="preserve"> несет все обязанности члена Партнерства, предусмотренные настоящим Положением и другими документами Партнерства.</w:t>
      </w:r>
    </w:p>
    <w:p w:rsidR="007325B6" w:rsidRPr="007325B6" w:rsidRDefault="007325B6" w:rsidP="007325B6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 w:rsidRPr="007325B6">
        <w:rPr>
          <w:rFonts w:ascii="Tahoma" w:hAnsi="Tahoma" w:cs="Tahoma"/>
          <w:sz w:val="24"/>
          <w:szCs w:val="24"/>
          <w:lang w:eastAsia="ru-RU"/>
        </w:rPr>
        <w:t xml:space="preserve">- </w:t>
      </w:r>
      <w:r w:rsidR="007E04D7">
        <w:rPr>
          <w:rFonts w:ascii="Tahoma" w:hAnsi="Tahoma" w:cs="Tahoma"/>
          <w:sz w:val="24"/>
          <w:szCs w:val="24"/>
          <w:lang w:eastAsia="ru-RU"/>
        </w:rPr>
        <w:tab/>
        <w:t>избирать и быть избранным в</w:t>
      </w:r>
      <w:r w:rsidRPr="007325B6">
        <w:rPr>
          <w:rFonts w:ascii="Tahoma" w:hAnsi="Tahoma" w:cs="Tahoma"/>
          <w:sz w:val="24"/>
          <w:szCs w:val="24"/>
          <w:lang w:eastAsia="ru-RU"/>
        </w:rPr>
        <w:t xml:space="preserve"> </w:t>
      </w:r>
      <w:r w:rsidR="007E04D7">
        <w:rPr>
          <w:rFonts w:ascii="Tahoma" w:hAnsi="Tahoma" w:cs="Tahoma"/>
          <w:sz w:val="24"/>
          <w:szCs w:val="24"/>
          <w:lang w:eastAsia="ru-RU"/>
        </w:rPr>
        <w:t xml:space="preserve">органы </w:t>
      </w:r>
      <w:r w:rsidRPr="007325B6">
        <w:rPr>
          <w:rFonts w:ascii="Tahoma" w:hAnsi="Tahoma" w:cs="Tahoma"/>
          <w:sz w:val="24"/>
          <w:szCs w:val="24"/>
          <w:lang w:eastAsia="ru-RU"/>
        </w:rPr>
        <w:t>Партнерства</w:t>
      </w:r>
      <w:r w:rsidR="002C4E58">
        <w:rPr>
          <w:rFonts w:ascii="Tahoma" w:hAnsi="Tahoma" w:cs="Tahoma"/>
          <w:sz w:val="24"/>
          <w:szCs w:val="24"/>
          <w:lang w:eastAsia="ru-RU"/>
        </w:rPr>
        <w:t xml:space="preserve">, в </w:t>
      </w:r>
      <w:proofErr w:type="gramStart"/>
      <w:r w:rsidR="002C4E58">
        <w:rPr>
          <w:rFonts w:ascii="Tahoma" w:hAnsi="Tahoma" w:cs="Tahoma"/>
          <w:sz w:val="24"/>
          <w:szCs w:val="24"/>
          <w:lang w:eastAsia="ru-RU"/>
        </w:rPr>
        <w:t>порядке</w:t>
      </w:r>
      <w:proofErr w:type="gramEnd"/>
      <w:r w:rsidR="002C4E58">
        <w:rPr>
          <w:rFonts w:ascii="Tahoma" w:hAnsi="Tahoma" w:cs="Tahoma"/>
          <w:sz w:val="24"/>
          <w:szCs w:val="24"/>
          <w:lang w:eastAsia="ru-RU"/>
        </w:rPr>
        <w:t xml:space="preserve"> установленном внутренними документами Партнерства</w:t>
      </w:r>
      <w:r w:rsidRPr="007325B6">
        <w:rPr>
          <w:rFonts w:ascii="Tahoma" w:hAnsi="Tahoma" w:cs="Tahoma"/>
          <w:sz w:val="24"/>
          <w:szCs w:val="24"/>
          <w:lang w:eastAsia="ru-RU"/>
        </w:rPr>
        <w:t>;</w:t>
      </w:r>
    </w:p>
    <w:p w:rsidR="007325B6" w:rsidRDefault="00F14C48" w:rsidP="007325B6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 xml:space="preserve"> - </w:t>
      </w:r>
      <w:r w:rsidR="007325B6" w:rsidRPr="007325B6">
        <w:rPr>
          <w:rFonts w:ascii="Tahoma" w:hAnsi="Tahoma" w:cs="Tahoma"/>
          <w:sz w:val="24"/>
          <w:szCs w:val="24"/>
          <w:lang w:eastAsia="ru-RU"/>
        </w:rPr>
        <w:t xml:space="preserve">при выдвижении в качестве кандидата в </w:t>
      </w:r>
      <w:r w:rsidR="007E04D7">
        <w:rPr>
          <w:rFonts w:ascii="Tahoma" w:hAnsi="Tahoma" w:cs="Tahoma"/>
          <w:sz w:val="24"/>
          <w:szCs w:val="24"/>
          <w:lang w:eastAsia="ru-RU"/>
        </w:rPr>
        <w:t>Президиум</w:t>
      </w:r>
      <w:r w:rsidR="007325B6" w:rsidRPr="007325B6">
        <w:rPr>
          <w:rFonts w:ascii="Tahoma" w:hAnsi="Tahoma" w:cs="Tahoma"/>
          <w:sz w:val="24"/>
          <w:szCs w:val="24"/>
          <w:lang w:eastAsia="ru-RU"/>
        </w:rPr>
        <w:t xml:space="preserve"> Партнерства взять самоотвод, поставив в известность о своем решении</w:t>
      </w:r>
      <w:r w:rsidR="007E04D7">
        <w:rPr>
          <w:rFonts w:ascii="Tahoma" w:hAnsi="Tahoma" w:cs="Tahoma"/>
          <w:sz w:val="24"/>
          <w:szCs w:val="24"/>
          <w:lang w:eastAsia="ru-RU"/>
        </w:rPr>
        <w:t xml:space="preserve"> Генерального </w:t>
      </w:r>
      <w:r>
        <w:rPr>
          <w:rFonts w:ascii="Tahoma" w:hAnsi="Tahoma" w:cs="Tahoma"/>
          <w:sz w:val="24"/>
          <w:szCs w:val="24"/>
          <w:lang w:eastAsia="ru-RU"/>
        </w:rPr>
        <w:t xml:space="preserve"> директора Партнерства.</w:t>
      </w:r>
    </w:p>
    <w:p w:rsidR="002D3F26" w:rsidRDefault="002D3F26" w:rsidP="007325B6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</w:p>
    <w:p w:rsidR="007325B6" w:rsidRPr="007325B6" w:rsidRDefault="007325B6" w:rsidP="00F36AF0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  <w:r w:rsidRPr="007325B6">
        <w:rPr>
          <w:rFonts w:ascii="Tahoma" w:hAnsi="Tahoma" w:cs="Tahoma"/>
          <w:sz w:val="24"/>
          <w:szCs w:val="24"/>
          <w:lang w:eastAsia="ru-RU"/>
        </w:rPr>
        <w:t>4.</w:t>
      </w:r>
      <w:r w:rsidR="002D3F26">
        <w:rPr>
          <w:rFonts w:ascii="Tahoma" w:hAnsi="Tahoma" w:cs="Tahoma"/>
          <w:sz w:val="24"/>
          <w:szCs w:val="24"/>
          <w:lang w:eastAsia="ru-RU"/>
        </w:rPr>
        <w:t>2</w:t>
      </w:r>
      <w:r w:rsidRPr="007325B6">
        <w:rPr>
          <w:rFonts w:ascii="Tahoma" w:hAnsi="Tahoma" w:cs="Tahoma"/>
          <w:sz w:val="24"/>
          <w:szCs w:val="24"/>
          <w:lang w:eastAsia="ru-RU"/>
        </w:rPr>
        <w:t>. Почетный член Партнерства:</w:t>
      </w:r>
    </w:p>
    <w:p w:rsidR="007325B6" w:rsidRPr="007325B6" w:rsidRDefault="007325B6" w:rsidP="007325B6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 w:rsidRPr="007325B6">
        <w:rPr>
          <w:rFonts w:ascii="Tahoma" w:hAnsi="Tahoma" w:cs="Tahoma"/>
          <w:sz w:val="24"/>
          <w:szCs w:val="24"/>
          <w:lang w:eastAsia="ru-RU"/>
        </w:rPr>
        <w:t xml:space="preserve">- </w:t>
      </w:r>
      <w:r w:rsidR="00F36AF0">
        <w:rPr>
          <w:rFonts w:ascii="Tahoma" w:hAnsi="Tahoma" w:cs="Tahoma"/>
          <w:sz w:val="24"/>
          <w:szCs w:val="24"/>
          <w:lang w:eastAsia="ru-RU"/>
        </w:rPr>
        <w:tab/>
      </w:r>
      <w:r w:rsidRPr="007325B6">
        <w:rPr>
          <w:rFonts w:ascii="Tahoma" w:hAnsi="Tahoma" w:cs="Tahoma"/>
          <w:sz w:val="24"/>
          <w:szCs w:val="24"/>
          <w:lang w:eastAsia="ru-RU"/>
        </w:rPr>
        <w:t xml:space="preserve">обладает всеми правами члена </w:t>
      </w:r>
      <w:r w:rsidR="00F36AF0">
        <w:rPr>
          <w:rFonts w:ascii="Tahoma" w:hAnsi="Tahoma" w:cs="Tahoma"/>
          <w:sz w:val="24"/>
          <w:szCs w:val="24"/>
          <w:lang w:eastAsia="ru-RU"/>
        </w:rPr>
        <w:t>ДСО</w:t>
      </w:r>
      <w:r w:rsidRPr="007325B6">
        <w:rPr>
          <w:rFonts w:ascii="Tahoma" w:hAnsi="Tahoma" w:cs="Tahoma"/>
          <w:sz w:val="24"/>
          <w:szCs w:val="24"/>
          <w:lang w:eastAsia="ru-RU"/>
        </w:rPr>
        <w:t xml:space="preserve"> и </w:t>
      </w:r>
      <w:proofErr w:type="gramStart"/>
      <w:r w:rsidRPr="007325B6">
        <w:rPr>
          <w:rFonts w:ascii="Tahoma" w:hAnsi="Tahoma" w:cs="Tahoma"/>
          <w:sz w:val="24"/>
          <w:szCs w:val="24"/>
          <w:lang w:eastAsia="ru-RU"/>
        </w:rPr>
        <w:t>несет все обязанности</w:t>
      </w:r>
      <w:proofErr w:type="gramEnd"/>
      <w:r w:rsidRPr="007325B6">
        <w:rPr>
          <w:rFonts w:ascii="Tahoma" w:hAnsi="Tahoma" w:cs="Tahoma"/>
          <w:sz w:val="24"/>
          <w:szCs w:val="24"/>
          <w:lang w:eastAsia="ru-RU"/>
        </w:rPr>
        <w:t xml:space="preserve"> члена Партнерства, предусмотренные настоящим Положением и другими документами Партнерства за исключением уплаты вступительного и периодических членских взносов;</w:t>
      </w:r>
    </w:p>
    <w:p w:rsidR="007325B6" w:rsidRDefault="007325B6" w:rsidP="007325B6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 w:rsidRPr="007325B6">
        <w:rPr>
          <w:rFonts w:ascii="Tahoma" w:hAnsi="Tahoma" w:cs="Tahoma"/>
          <w:sz w:val="24"/>
          <w:szCs w:val="24"/>
          <w:lang w:eastAsia="ru-RU"/>
        </w:rPr>
        <w:t xml:space="preserve">- </w:t>
      </w:r>
      <w:r w:rsidR="00F36AF0">
        <w:rPr>
          <w:rFonts w:ascii="Tahoma" w:hAnsi="Tahoma" w:cs="Tahoma"/>
          <w:sz w:val="24"/>
          <w:szCs w:val="24"/>
          <w:lang w:eastAsia="ru-RU"/>
        </w:rPr>
        <w:tab/>
      </w:r>
      <w:r w:rsidRPr="007325B6">
        <w:rPr>
          <w:rFonts w:ascii="Tahoma" w:hAnsi="Tahoma" w:cs="Tahoma"/>
          <w:sz w:val="24"/>
          <w:szCs w:val="24"/>
          <w:lang w:eastAsia="ru-RU"/>
        </w:rPr>
        <w:t>вправе участвовать в заседаниях общего собрания членов Партнерства и с правом решающего голоса</w:t>
      </w:r>
      <w:r w:rsidR="00F36AF0">
        <w:rPr>
          <w:rFonts w:ascii="Tahoma" w:hAnsi="Tahoma" w:cs="Tahoma"/>
          <w:sz w:val="24"/>
          <w:szCs w:val="24"/>
          <w:lang w:eastAsia="ru-RU"/>
        </w:rPr>
        <w:t xml:space="preserve"> при голосовании по всем вопросам повестки дня</w:t>
      </w:r>
      <w:r w:rsidRPr="007325B6">
        <w:rPr>
          <w:rFonts w:ascii="Tahoma" w:hAnsi="Tahoma" w:cs="Tahoma"/>
          <w:sz w:val="24"/>
          <w:szCs w:val="24"/>
          <w:lang w:eastAsia="ru-RU"/>
        </w:rPr>
        <w:t xml:space="preserve">. </w:t>
      </w:r>
    </w:p>
    <w:p w:rsidR="002D3F26" w:rsidRDefault="002D3F26" w:rsidP="007325B6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</w:p>
    <w:p w:rsidR="00C610D3" w:rsidRPr="00A21EDA" w:rsidRDefault="00C610D3" w:rsidP="009263F7">
      <w:pPr>
        <w:spacing w:after="0" w:line="240" w:lineRule="auto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>4.</w:t>
      </w:r>
      <w:r w:rsidR="002D3F26">
        <w:rPr>
          <w:rFonts w:ascii="Tahoma" w:hAnsi="Tahoma" w:cs="Tahoma"/>
          <w:sz w:val="24"/>
          <w:szCs w:val="24"/>
          <w:lang w:eastAsia="ru-RU"/>
        </w:rPr>
        <w:t>3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. </w:t>
      </w:r>
      <w:r w:rsidR="00643705">
        <w:rPr>
          <w:rFonts w:ascii="Tahoma" w:hAnsi="Tahoma" w:cs="Tahoma"/>
          <w:sz w:val="24"/>
          <w:szCs w:val="24"/>
          <w:lang w:eastAsia="ru-RU"/>
        </w:rPr>
        <w:t>Член</w:t>
      </w:r>
      <w:r w:rsidR="00643705" w:rsidRPr="00643705">
        <w:rPr>
          <w:rFonts w:ascii="Tahoma" w:hAnsi="Tahoma" w:cs="Tahoma"/>
          <w:sz w:val="24"/>
          <w:szCs w:val="24"/>
          <w:lang w:eastAsia="ru-RU"/>
        </w:rPr>
        <w:t xml:space="preserve"> </w:t>
      </w:r>
      <w:r w:rsidR="00643705">
        <w:rPr>
          <w:rFonts w:ascii="Tahoma" w:hAnsi="Tahoma" w:cs="Tahoma"/>
          <w:sz w:val="24"/>
          <w:szCs w:val="24"/>
          <w:lang w:eastAsia="ru-RU"/>
        </w:rPr>
        <w:t>ДСО</w:t>
      </w:r>
      <w:r w:rsidR="009263F7" w:rsidRPr="007325B6">
        <w:rPr>
          <w:rFonts w:ascii="Tahoma" w:hAnsi="Tahoma" w:cs="Tahoma"/>
          <w:sz w:val="24"/>
          <w:szCs w:val="24"/>
          <w:lang w:eastAsia="ru-RU"/>
        </w:rPr>
        <w:t xml:space="preserve"> </w:t>
      </w:r>
      <w:r w:rsidR="009263F7">
        <w:rPr>
          <w:rFonts w:ascii="Tahoma" w:hAnsi="Tahoma" w:cs="Tahoma"/>
          <w:sz w:val="24"/>
          <w:szCs w:val="24"/>
          <w:lang w:eastAsia="ru-RU"/>
        </w:rPr>
        <w:t xml:space="preserve">и </w:t>
      </w:r>
      <w:r w:rsidR="009263F7" w:rsidRPr="007325B6">
        <w:rPr>
          <w:rFonts w:ascii="Tahoma" w:hAnsi="Tahoma" w:cs="Tahoma"/>
          <w:sz w:val="24"/>
          <w:szCs w:val="24"/>
          <w:lang w:eastAsia="ru-RU"/>
        </w:rPr>
        <w:t xml:space="preserve">Почетный 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Член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обязан:</w:t>
      </w:r>
    </w:p>
    <w:p w:rsidR="00C610D3" w:rsidRPr="00334E04" w:rsidRDefault="00C610D3" w:rsidP="00334E04">
      <w:pPr>
        <w:spacing w:after="0" w:line="240" w:lineRule="auto"/>
        <w:ind w:left="705" w:hanging="279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-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334E04">
        <w:rPr>
          <w:rFonts w:ascii="Tahoma" w:hAnsi="Tahoma" w:cs="Tahoma"/>
          <w:sz w:val="24"/>
          <w:szCs w:val="24"/>
          <w:lang w:eastAsia="ru-RU"/>
        </w:rPr>
        <w:t>соблюдать при осуществлении оценочной деятельности требования Федерального закона «Об оценочной деятельности в Российской Федерации», других федеральных законов и иных нормативных правовых актов Российской Федерации, федеральные стандарты оценки, а также стандарты и правила оценочной деятельности, правила деловой и профессиональной этики, утвержденные ДСО;</w:t>
      </w:r>
    </w:p>
    <w:p w:rsidR="00C610D3" w:rsidRPr="00334E04" w:rsidRDefault="00C610D3" w:rsidP="00334E04">
      <w:pPr>
        <w:spacing w:after="0" w:line="240" w:lineRule="auto"/>
        <w:ind w:left="705" w:hanging="279"/>
        <w:jc w:val="both"/>
        <w:rPr>
          <w:rFonts w:ascii="Tahoma" w:hAnsi="Tahoma" w:cs="Tahoma"/>
          <w:sz w:val="24"/>
          <w:szCs w:val="24"/>
          <w:lang w:eastAsia="ru-RU"/>
        </w:rPr>
      </w:pPr>
      <w:r w:rsidRPr="00334E04">
        <w:rPr>
          <w:rFonts w:ascii="Tahoma" w:hAnsi="Tahoma" w:cs="Tahoma"/>
          <w:sz w:val="24"/>
          <w:szCs w:val="24"/>
          <w:lang w:eastAsia="ru-RU"/>
        </w:rPr>
        <w:t xml:space="preserve">- 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334E04">
        <w:rPr>
          <w:rFonts w:ascii="Tahoma" w:hAnsi="Tahoma" w:cs="Tahoma"/>
          <w:sz w:val="24"/>
          <w:szCs w:val="24"/>
          <w:lang w:eastAsia="ru-RU"/>
        </w:rPr>
        <w:t xml:space="preserve">быть членом </w:t>
      </w:r>
      <w:r w:rsidRPr="00825B07">
        <w:rPr>
          <w:rFonts w:ascii="Tahoma" w:hAnsi="Tahoma" w:cs="Tahoma"/>
          <w:sz w:val="24"/>
          <w:szCs w:val="24"/>
          <w:lang w:eastAsia="ru-RU"/>
        </w:rPr>
        <w:t>только одной из саморегулируемых организаций оценщиков</w:t>
      </w:r>
      <w:r w:rsidRPr="00334E04">
        <w:rPr>
          <w:rFonts w:ascii="Tahoma" w:hAnsi="Tahoma" w:cs="Tahoma"/>
          <w:sz w:val="24"/>
          <w:szCs w:val="24"/>
          <w:lang w:eastAsia="ru-RU"/>
        </w:rPr>
        <w:t>;</w:t>
      </w:r>
    </w:p>
    <w:p w:rsidR="00C610D3" w:rsidRPr="00334E04" w:rsidRDefault="00C610D3" w:rsidP="009263F7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 w:rsidRPr="00334E04">
        <w:rPr>
          <w:rFonts w:ascii="Tahoma" w:hAnsi="Tahoma" w:cs="Tahoma"/>
          <w:sz w:val="24"/>
          <w:szCs w:val="24"/>
          <w:lang w:eastAsia="ru-RU"/>
        </w:rPr>
        <w:t>- соблюдать требования, установленные Уставом Партнерства и другими внутренними документами ДСО обязательного характера</w:t>
      </w:r>
      <w:r w:rsidR="00F36AF0" w:rsidRPr="006C2BBF">
        <w:rPr>
          <w:rFonts w:ascii="Tahoma" w:hAnsi="Tahoma" w:cs="Tahoma"/>
          <w:sz w:val="24"/>
          <w:szCs w:val="24"/>
          <w:lang w:eastAsia="ru-RU"/>
        </w:rPr>
        <w:t>;</w:t>
      </w:r>
    </w:p>
    <w:p w:rsidR="00F36AF0" w:rsidRDefault="00C610D3" w:rsidP="00F36AF0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 w:rsidRPr="00825B07">
        <w:rPr>
          <w:rFonts w:ascii="Tahoma" w:hAnsi="Tahoma" w:cs="Tahoma"/>
          <w:sz w:val="24"/>
          <w:szCs w:val="24"/>
          <w:lang w:eastAsia="ru-RU"/>
        </w:rPr>
        <w:t xml:space="preserve">- своевременно вносить предусмотренные </w:t>
      </w:r>
      <w:r>
        <w:rPr>
          <w:rFonts w:ascii="Tahoma" w:hAnsi="Tahoma" w:cs="Tahoma"/>
          <w:sz w:val="24"/>
          <w:szCs w:val="24"/>
          <w:lang w:eastAsia="ru-RU"/>
        </w:rPr>
        <w:t xml:space="preserve">членские и </w:t>
      </w:r>
      <w:r w:rsidRPr="00825B07">
        <w:rPr>
          <w:rFonts w:ascii="Tahoma" w:hAnsi="Tahoma" w:cs="Tahoma"/>
          <w:sz w:val="24"/>
          <w:szCs w:val="24"/>
          <w:lang w:eastAsia="ru-RU"/>
        </w:rPr>
        <w:t>целевые взносы, обязательные взносы в компенсационный фонд Партнерства</w:t>
      </w:r>
      <w:r w:rsidR="00F36AF0" w:rsidRPr="006C2BBF">
        <w:rPr>
          <w:rFonts w:ascii="Tahoma" w:hAnsi="Tahoma" w:cs="Tahoma"/>
          <w:sz w:val="24"/>
          <w:szCs w:val="24"/>
          <w:lang w:eastAsia="ru-RU"/>
        </w:rPr>
        <w:t>;</w:t>
      </w:r>
    </w:p>
    <w:p w:rsidR="002C4E58" w:rsidRDefault="00F36AF0" w:rsidP="00F36AF0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 xml:space="preserve"> </w:t>
      </w:r>
      <w:r w:rsidR="00C610D3" w:rsidRPr="00334E04">
        <w:rPr>
          <w:rFonts w:ascii="Tahoma" w:hAnsi="Tahoma" w:cs="Tahoma"/>
          <w:sz w:val="24"/>
          <w:szCs w:val="24"/>
          <w:lang w:eastAsia="ru-RU"/>
        </w:rPr>
        <w:t xml:space="preserve">- </w:t>
      </w:r>
      <w:r w:rsidR="00C610D3" w:rsidRPr="00825B07">
        <w:rPr>
          <w:rFonts w:ascii="Tahoma" w:hAnsi="Tahoma" w:cs="Tahoma"/>
          <w:sz w:val="24"/>
          <w:szCs w:val="24"/>
          <w:lang w:eastAsia="ru-RU"/>
        </w:rPr>
        <w:t>участвовать в заседаниях общего собрания членов ДСО, выполнять решения общего собрания членов ДСО и других органов ДСО</w:t>
      </w:r>
      <w:r w:rsidR="002C4E58">
        <w:rPr>
          <w:rFonts w:ascii="Tahoma" w:hAnsi="Tahoma" w:cs="Tahoma"/>
          <w:sz w:val="24"/>
          <w:szCs w:val="24"/>
          <w:lang w:eastAsia="ru-RU"/>
        </w:rPr>
        <w:t>;</w:t>
      </w:r>
    </w:p>
    <w:p w:rsidR="00F36AF0" w:rsidRDefault="00C610D3" w:rsidP="00F36AF0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 w:rsidRPr="00334E04">
        <w:rPr>
          <w:rFonts w:ascii="Tahoma" w:hAnsi="Tahoma" w:cs="Tahoma"/>
          <w:sz w:val="24"/>
          <w:szCs w:val="24"/>
          <w:lang w:eastAsia="ru-RU"/>
        </w:rPr>
        <w:t>-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334E04">
        <w:rPr>
          <w:rFonts w:ascii="Tahoma" w:hAnsi="Tahoma" w:cs="Tahoma"/>
          <w:sz w:val="24"/>
          <w:szCs w:val="24"/>
          <w:lang w:eastAsia="ru-RU"/>
        </w:rPr>
        <w:t>своевременно заключать договор обязательного страхования ответственности оценщика, соблюдать положения дополнительных требований к порядку обеспечения имущественной ответственности оценщиков, а также правил, содержащихся во внутренних документах ДСО обязательного характера, регулирующих оценочную деятельность</w:t>
      </w:r>
      <w:r w:rsidR="00F36AF0" w:rsidRPr="006C2BBF">
        <w:rPr>
          <w:rFonts w:ascii="Tahoma" w:hAnsi="Tahoma" w:cs="Tahoma"/>
          <w:sz w:val="24"/>
          <w:szCs w:val="24"/>
          <w:lang w:eastAsia="ru-RU"/>
        </w:rPr>
        <w:t>;</w:t>
      </w:r>
    </w:p>
    <w:p w:rsidR="00C610D3" w:rsidRPr="00334E04" w:rsidRDefault="00C610D3" w:rsidP="00334E04">
      <w:pPr>
        <w:spacing w:after="0" w:line="240" w:lineRule="auto"/>
        <w:ind w:left="705" w:hanging="279"/>
        <w:jc w:val="both"/>
        <w:rPr>
          <w:rFonts w:ascii="Tahoma" w:hAnsi="Tahoma" w:cs="Tahoma"/>
          <w:sz w:val="24"/>
          <w:szCs w:val="24"/>
          <w:lang w:eastAsia="ru-RU"/>
        </w:rPr>
      </w:pPr>
      <w:proofErr w:type="gramStart"/>
      <w:r w:rsidRPr="00334E04">
        <w:rPr>
          <w:rFonts w:ascii="Tahoma" w:hAnsi="Tahoma" w:cs="Tahoma"/>
          <w:sz w:val="24"/>
          <w:szCs w:val="24"/>
          <w:lang w:eastAsia="ru-RU"/>
        </w:rPr>
        <w:t>- 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334E04">
        <w:rPr>
          <w:rFonts w:ascii="Tahoma" w:hAnsi="Tahoma" w:cs="Tahoma"/>
          <w:sz w:val="24"/>
          <w:szCs w:val="24"/>
          <w:lang w:eastAsia="ru-RU"/>
        </w:rPr>
        <w:t xml:space="preserve">письменно уведомлять </w:t>
      </w:r>
      <w:r w:rsidR="002C4E58">
        <w:rPr>
          <w:rFonts w:ascii="Tahoma" w:hAnsi="Tahoma" w:cs="Tahoma"/>
          <w:sz w:val="24"/>
          <w:szCs w:val="24"/>
          <w:lang w:eastAsia="ru-RU"/>
        </w:rPr>
        <w:t>исполнительный орган</w:t>
      </w:r>
      <w:r w:rsidRPr="00334E04">
        <w:rPr>
          <w:rFonts w:ascii="Tahoma" w:hAnsi="Tahoma" w:cs="Tahoma"/>
          <w:sz w:val="24"/>
          <w:szCs w:val="24"/>
          <w:lang w:eastAsia="ru-RU"/>
        </w:rPr>
        <w:t xml:space="preserve"> ДСО об изменении сведений о себе, которые предоставляются в соответствии с требованиями, определенными настоящим Положением и Положением о раскрытии информации ДСО, в течение тр</w:t>
      </w:r>
      <w:r w:rsidR="002D3F26">
        <w:rPr>
          <w:rFonts w:ascii="Tahoma" w:hAnsi="Tahoma" w:cs="Tahoma"/>
          <w:sz w:val="24"/>
          <w:szCs w:val="24"/>
          <w:lang w:eastAsia="ru-RU"/>
        </w:rPr>
        <w:t>ех</w:t>
      </w:r>
      <w:r w:rsidRPr="00334E04">
        <w:rPr>
          <w:rFonts w:ascii="Tahoma" w:hAnsi="Tahoma" w:cs="Tahoma"/>
          <w:sz w:val="24"/>
          <w:szCs w:val="24"/>
          <w:lang w:eastAsia="ru-RU"/>
        </w:rPr>
        <w:t xml:space="preserve"> дней после даты, с которой произошли изменения, с указанием новых персональных данных (в том числе, фамилии, имени, отчества, места жительства, места работы, контактного телефона, адреса электронной почты, сведений о заключении договора обязательного</w:t>
      </w:r>
      <w:proofErr w:type="gramEnd"/>
      <w:r w:rsidRPr="00334E04">
        <w:rPr>
          <w:rFonts w:ascii="Tahoma" w:hAnsi="Tahoma" w:cs="Tahoma"/>
          <w:sz w:val="24"/>
          <w:szCs w:val="24"/>
          <w:lang w:eastAsia="ru-RU"/>
        </w:rPr>
        <w:t xml:space="preserve"> страхования ответственности оценщика) с предоставлением копий соответствующих документов;</w:t>
      </w:r>
    </w:p>
    <w:p w:rsidR="00C610D3" w:rsidRPr="00334E04" w:rsidRDefault="00C610D3" w:rsidP="00334E04">
      <w:pPr>
        <w:spacing w:after="0" w:line="240" w:lineRule="auto"/>
        <w:ind w:left="705" w:hanging="279"/>
        <w:jc w:val="both"/>
        <w:rPr>
          <w:rFonts w:ascii="Tahoma" w:hAnsi="Tahoma" w:cs="Tahoma"/>
          <w:sz w:val="24"/>
          <w:szCs w:val="24"/>
          <w:lang w:eastAsia="ru-RU"/>
        </w:rPr>
      </w:pPr>
      <w:r w:rsidRPr="00334E04">
        <w:rPr>
          <w:rFonts w:ascii="Tahoma" w:hAnsi="Tahoma" w:cs="Tahoma"/>
          <w:sz w:val="24"/>
          <w:szCs w:val="24"/>
          <w:lang w:eastAsia="ru-RU"/>
        </w:rPr>
        <w:t xml:space="preserve">- 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334E04">
        <w:rPr>
          <w:rFonts w:ascii="Tahoma" w:hAnsi="Tahoma" w:cs="Tahoma"/>
          <w:sz w:val="24"/>
          <w:szCs w:val="24"/>
          <w:lang w:eastAsia="ru-RU"/>
        </w:rPr>
        <w:t>оказывать ДСО содействие в осуществлении его задач и функций;</w:t>
      </w:r>
    </w:p>
    <w:p w:rsidR="00C610D3" w:rsidRPr="00334E04" w:rsidRDefault="00C610D3" w:rsidP="00334E04">
      <w:pPr>
        <w:spacing w:after="0" w:line="240" w:lineRule="auto"/>
        <w:ind w:left="705" w:hanging="279"/>
        <w:jc w:val="both"/>
        <w:rPr>
          <w:rFonts w:ascii="Tahoma" w:hAnsi="Tahoma" w:cs="Tahoma"/>
          <w:sz w:val="24"/>
          <w:szCs w:val="24"/>
          <w:lang w:eastAsia="ru-RU"/>
        </w:rPr>
      </w:pPr>
      <w:r w:rsidRPr="00334E04">
        <w:rPr>
          <w:rFonts w:ascii="Tahoma" w:hAnsi="Tahoma" w:cs="Tahoma"/>
          <w:sz w:val="24"/>
          <w:szCs w:val="24"/>
          <w:lang w:eastAsia="ru-RU"/>
        </w:rPr>
        <w:lastRenderedPageBreak/>
        <w:t xml:space="preserve">- не препятствовать контролю </w:t>
      </w:r>
      <w:r>
        <w:rPr>
          <w:rFonts w:ascii="Tahoma" w:hAnsi="Tahoma" w:cs="Tahoma"/>
          <w:sz w:val="24"/>
          <w:szCs w:val="24"/>
          <w:lang w:eastAsia="ru-RU"/>
        </w:rPr>
        <w:t xml:space="preserve">ДСО </w:t>
      </w:r>
      <w:r w:rsidRPr="00334E04">
        <w:rPr>
          <w:rFonts w:ascii="Tahoma" w:hAnsi="Tahoma" w:cs="Tahoma"/>
          <w:sz w:val="24"/>
          <w:szCs w:val="24"/>
          <w:lang w:eastAsia="ru-RU"/>
        </w:rPr>
        <w:t xml:space="preserve">за осуществлением </w:t>
      </w:r>
      <w:r w:rsidR="002D3F26">
        <w:rPr>
          <w:rFonts w:ascii="Tahoma" w:hAnsi="Tahoma" w:cs="Tahoma"/>
          <w:sz w:val="24"/>
          <w:szCs w:val="24"/>
          <w:lang w:eastAsia="ru-RU"/>
        </w:rPr>
        <w:t xml:space="preserve">им </w:t>
      </w:r>
      <w:r w:rsidRPr="00334E04">
        <w:rPr>
          <w:rFonts w:ascii="Tahoma" w:hAnsi="Tahoma" w:cs="Tahoma"/>
          <w:sz w:val="24"/>
          <w:szCs w:val="24"/>
          <w:lang w:eastAsia="ru-RU"/>
        </w:rPr>
        <w:t>оценочной деятельности</w:t>
      </w:r>
      <w:r>
        <w:rPr>
          <w:rFonts w:ascii="Tahoma" w:hAnsi="Tahoma" w:cs="Tahoma"/>
          <w:sz w:val="24"/>
          <w:szCs w:val="24"/>
          <w:lang w:eastAsia="ru-RU"/>
        </w:rPr>
        <w:t>;</w:t>
      </w:r>
    </w:p>
    <w:p w:rsidR="00C610D3" w:rsidRPr="00334E04" w:rsidRDefault="00C610D3" w:rsidP="00334E04">
      <w:pPr>
        <w:spacing w:after="0" w:line="240" w:lineRule="auto"/>
        <w:ind w:left="705" w:hanging="279"/>
        <w:jc w:val="both"/>
        <w:rPr>
          <w:rFonts w:ascii="Tahoma" w:hAnsi="Tahoma" w:cs="Tahoma"/>
          <w:sz w:val="24"/>
          <w:szCs w:val="24"/>
          <w:lang w:eastAsia="ru-RU"/>
        </w:rPr>
      </w:pPr>
      <w:r w:rsidRPr="00334E04">
        <w:rPr>
          <w:rFonts w:ascii="Tahoma" w:hAnsi="Tahoma" w:cs="Tahoma"/>
          <w:sz w:val="24"/>
          <w:szCs w:val="24"/>
          <w:lang w:eastAsia="ru-RU"/>
        </w:rPr>
        <w:t>- 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334E04">
        <w:rPr>
          <w:rFonts w:ascii="Tahoma" w:hAnsi="Tahoma" w:cs="Tahoma"/>
          <w:sz w:val="24"/>
          <w:szCs w:val="24"/>
          <w:lang w:eastAsia="ru-RU"/>
        </w:rPr>
        <w:t>проходить профессиональное обучение, обязательность</w:t>
      </w:r>
      <w:r>
        <w:rPr>
          <w:rFonts w:ascii="Tahoma" w:hAnsi="Tahoma" w:cs="Tahoma"/>
          <w:sz w:val="24"/>
          <w:szCs w:val="24"/>
          <w:lang w:eastAsia="ru-RU"/>
        </w:rPr>
        <w:t>,</w:t>
      </w:r>
      <w:r w:rsidRPr="00334E04">
        <w:rPr>
          <w:rFonts w:ascii="Tahoma" w:hAnsi="Tahoma" w:cs="Tahoma"/>
          <w:sz w:val="24"/>
          <w:szCs w:val="24"/>
          <w:lang w:eastAsia="ru-RU"/>
        </w:rPr>
        <w:t xml:space="preserve"> которого установлена законодательством Российской Федерации об оценочной деятельности и (или) внутренними документами ДСО для его членов;</w:t>
      </w:r>
    </w:p>
    <w:p w:rsidR="00C610D3" w:rsidRPr="00334E04" w:rsidRDefault="00C610D3" w:rsidP="00334E04">
      <w:pPr>
        <w:spacing w:after="0" w:line="240" w:lineRule="auto"/>
        <w:ind w:left="705" w:hanging="279"/>
        <w:jc w:val="both"/>
        <w:rPr>
          <w:rFonts w:ascii="Tahoma" w:hAnsi="Tahoma" w:cs="Tahoma"/>
          <w:sz w:val="24"/>
          <w:szCs w:val="24"/>
          <w:lang w:eastAsia="ru-RU"/>
        </w:rPr>
      </w:pPr>
      <w:r w:rsidRPr="00334E04">
        <w:rPr>
          <w:rFonts w:ascii="Tahoma" w:hAnsi="Tahoma" w:cs="Tahoma"/>
          <w:sz w:val="24"/>
          <w:szCs w:val="24"/>
          <w:lang w:eastAsia="ru-RU"/>
        </w:rPr>
        <w:t>-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334E04">
        <w:rPr>
          <w:rFonts w:ascii="Tahoma" w:hAnsi="Tahoma" w:cs="Tahoma"/>
          <w:sz w:val="24"/>
          <w:szCs w:val="24"/>
          <w:lang w:eastAsia="ru-RU"/>
        </w:rPr>
        <w:t>не распространять ложные сведения, порочащие деловую репутацию Партнерства, и не дискредитировать Партнерство иным способом;</w:t>
      </w:r>
    </w:p>
    <w:p w:rsidR="00C610D3" w:rsidRDefault="00C610D3" w:rsidP="00334E04">
      <w:pPr>
        <w:spacing w:after="0" w:line="240" w:lineRule="auto"/>
        <w:ind w:left="705" w:hanging="279"/>
        <w:jc w:val="both"/>
        <w:rPr>
          <w:rFonts w:ascii="Tahoma" w:hAnsi="Tahoma" w:cs="Tahoma"/>
          <w:sz w:val="24"/>
          <w:szCs w:val="24"/>
          <w:lang w:eastAsia="ru-RU"/>
        </w:rPr>
      </w:pPr>
      <w:r w:rsidRPr="00334E04">
        <w:rPr>
          <w:rFonts w:ascii="Tahoma" w:hAnsi="Tahoma" w:cs="Tahoma"/>
          <w:sz w:val="24"/>
          <w:szCs w:val="24"/>
          <w:lang w:eastAsia="ru-RU"/>
        </w:rPr>
        <w:t>- выполнять иные обязанности, установленные Федеральным законом «Об оценочной деятельности в Российской Федерации», Уставом Партнерства, настоящим Положением и другими внутренними документами ДСО.</w:t>
      </w:r>
    </w:p>
    <w:p w:rsidR="00983DCD" w:rsidRPr="00334E04" w:rsidRDefault="00983DCD" w:rsidP="00334E04">
      <w:pPr>
        <w:spacing w:after="0" w:line="240" w:lineRule="auto"/>
        <w:ind w:left="705" w:hanging="279"/>
        <w:jc w:val="both"/>
        <w:rPr>
          <w:rFonts w:ascii="Tahoma" w:hAnsi="Tahoma" w:cs="Tahoma"/>
          <w:sz w:val="24"/>
          <w:szCs w:val="24"/>
          <w:lang w:eastAsia="ru-RU"/>
        </w:rPr>
      </w:pPr>
    </w:p>
    <w:p w:rsidR="00C610D3" w:rsidRDefault="00C610D3" w:rsidP="00BB4BE4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>4.</w:t>
      </w:r>
      <w:r w:rsidR="002D3F26">
        <w:rPr>
          <w:rFonts w:ascii="Tahoma" w:hAnsi="Tahoma" w:cs="Tahoma"/>
          <w:sz w:val="24"/>
          <w:szCs w:val="24"/>
          <w:lang w:eastAsia="ru-RU"/>
        </w:rPr>
        <w:t>4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. 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Права и обязанности членов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не могут быть переданы третьим лицам, за исключением случаев, установленных положениями Устава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>.</w:t>
      </w:r>
    </w:p>
    <w:p w:rsidR="00C610D3" w:rsidRDefault="00C610D3" w:rsidP="00826A3C">
      <w:pPr>
        <w:spacing w:after="0" w:line="240" w:lineRule="auto"/>
        <w:jc w:val="both"/>
        <w:rPr>
          <w:rFonts w:ascii="Tahoma" w:hAnsi="Tahoma" w:cs="Tahoma"/>
          <w:lang w:eastAsia="ru-RU"/>
        </w:rPr>
      </w:pPr>
    </w:p>
    <w:p w:rsidR="00C610D3" w:rsidRPr="00564F11" w:rsidRDefault="00C610D3" w:rsidP="00564F1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ahoma" w:hAnsi="Tahoma" w:cs="Tahoma"/>
          <w:b/>
          <w:bCs/>
          <w:color w:val="3A3A3A"/>
          <w:lang w:eastAsia="ru-RU"/>
        </w:rPr>
      </w:pPr>
      <w:r w:rsidRPr="00564F11">
        <w:rPr>
          <w:rFonts w:ascii="Tahoma" w:hAnsi="Tahoma" w:cs="Tahoma"/>
          <w:b/>
          <w:bCs/>
          <w:color w:val="3A3A3A"/>
          <w:lang w:eastAsia="ru-RU"/>
        </w:rPr>
        <w:t>ЧЛЕНСКИЕ ВЗНОСЫ</w:t>
      </w:r>
    </w:p>
    <w:p w:rsidR="00C610D3" w:rsidRPr="00564F11" w:rsidRDefault="00C610D3" w:rsidP="00564F11">
      <w:pPr>
        <w:spacing w:after="0" w:line="240" w:lineRule="auto"/>
        <w:ind w:left="360"/>
        <w:jc w:val="both"/>
        <w:rPr>
          <w:rFonts w:ascii="Tahoma" w:hAnsi="Tahoma" w:cs="Tahoma"/>
          <w:color w:val="3A3A3A"/>
          <w:lang w:eastAsia="ru-RU"/>
        </w:rPr>
      </w:pPr>
    </w:p>
    <w:p w:rsidR="00C610D3" w:rsidRPr="00A21EDA" w:rsidRDefault="00C610D3" w:rsidP="00826A3C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5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.1. 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>В Партнерстве существуют следующие виды членских</w:t>
      </w:r>
      <w:r w:rsidR="002D3F26">
        <w:rPr>
          <w:rFonts w:ascii="Tahoma" w:hAnsi="Tahoma" w:cs="Tahoma"/>
          <w:sz w:val="24"/>
          <w:szCs w:val="24"/>
          <w:lang w:eastAsia="ru-RU"/>
        </w:rPr>
        <w:t xml:space="preserve"> и целевых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взносов:</w:t>
      </w:r>
    </w:p>
    <w:p w:rsidR="00C610D3" w:rsidRPr="00A21EDA" w:rsidRDefault="00C610D3" w:rsidP="00BB4BE4">
      <w:pPr>
        <w:spacing w:after="0" w:line="240" w:lineRule="auto"/>
        <w:ind w:left="705" w:hanging="279"/>
        <w:jc w:val="both"/>
        <w:rPr>
          <w:rFonts w:ascii="Tahoma" w:hAnsi="Tahoma" w:cs="Tahoma"/>
          <w:sz w:val="24"/>
          <w:szCs w:val="24"/>
          <w:lang w:eastAsia="ru-RU"/>
        </w:rPr>
      </w:pPr>
      <w:r w:rsidRPr="00761C42">
        <w:rPr>
          <w:rFonts w:ascii="Tahoma" w:hAnsi="Tahoma" w:cs="Tahoma"/>
          <w:sz w:val="24"/>
          <w:szCs w:val="24"/>
          <w:lang w:eastAsia="ru-RU"/>
        </w:rPr>
        <w:t>-</w:t>
      </w:r>
      <w:r w:rsidRPr="00761C42">
        <w:rPr>
          <w:rFonts w:ascii="Tahoma" w:hAnsi="Tahoma" w:cs="Tahoma"/>
          <w:sz w:val="24"/>
          <w:szCs w:val="24"/>
          <w:lang w:eastAsia="ru-RU"/>
        </w:rPr>
        <w:tab/>
      </w:r>
      <w:r w:rsidRPr="00C15533">
        <w:rPr>
          <w:rFonts w:ascii="Tahoma" w:hAnsi="Tahoma" w:cs="Tahoma"/>
          <w:sz w:val="24"/>
          <w:szCs w:val="24"/>
          <w:lang w:eastAsia="ru-RU"/>
        </w:rPr>
        <w:t>вступительный взнос, уплачиваемый единовременно, направляемый на содержание Партнерства и осуществление им уставной деятельности</w:t>
      </w:r>
      <w:r w:rsidR="00DA7976">
        <w:rPr>
          <w:rFonts w:ascii="Tahoma" w:hAnsi="Tahoma" w:cs="Tahoma"/>
          <w:sz w:val="24"/>
          <w:szCs w:val="24"/>
          <w:lang w:eastAsia="ru-RU"/>
        </w:rPr>
        <w:t xml:space="preserve"> (Оплата </w:t>
      </w:r>
      <w:r w:rsidR="00DA7976" w:rsidRPr="00C15533">
        <w:rPr>
          <w:rFonts w:ascii="Tahoma" w:hAnsi="Tahoma" w:cs="Tahoma"/>
          <w:sz w:val="24"/>
          <w:szCs w:val="24"/>
          <w:lang w:eastAsia="ru-RU"/>
        </w:rPr>
        <w:t>вступительны</w:t>
      </w:r>
      <w:r w:rsidR="00DA7976">
        <w:rPr>
          <w:rFonts w:ascii="Tahoma" w:hAnsi="Tahoma" w:cs="Tahoma"/>
          <w:sz w:val="24"/>
          <w:szCs w:val="24"/>
          <w:lang w:eastAsia="ru-RU"/>
        </w:rPr>
        <w:t>х</w:t>
      </w:r>
      <w:r w:rsidR="00DA7976" w:rsidRPr="00C15533">
        <w:rPr>
          <w:rFonts w:ascii="Tahoma" w:hAnsi="Tahoma" w:cs="Tahoma"/>
          <w:sz w:val="24"/>
          <w:szCs w:val="24"/>
          <w:lang w:eastAsia="ru-RU"/>
        </w:rPr>
        <w:t xml:space="preserve"> взнос</w:t>
      </w:r>
      <w:r w:rsidR="00DA7976">
        <w:rPr>
          <w:rFonts w:ascii="Tahoma" w:hAnsi="Tahoma" w:cs="Tahoma"/>
          <w:sz w:val="24"/>
          <w:szCs w:val="24"/>
          <w:lang w:eastAsia="ru-RU"/>
        </w:rPr>
        <w:t>ов осуществляется с момента утверждения их Решением Президиумом Партнерства)</w:t>
      </w:r>
      <w:r w:rsidRPr="00C15533">
        <w:rPr>
          <w:rFonts w:ascii="Tahoma" w:hAnsi="Tahoma" w:cs="Tahoma"/>
          <w:sz w:val="24"/>
          <w:szCs w:val="24"/>
          <w:lang w:eastAsia="ru-RU"/>
        </w:rPr>
        <w:t>;</w:t>
      </w:r>
    </w:p>
    <w:p w:rsidR="00C610D3" w:rsidRPr="00A21EDA" w:rsidRDefault="00C610D3" w:rsidP="00BB4BE4">
      <w:pPr>
        <w:spacing w:after="0" w:line="240" w:lineRule="auto"/>
        <w:ind w:left="705" w:hanging="279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 xml:space="preserve">- ежегодный </w:t>
      </w:r>
      <w:r>
        <w:rPr>
          <w:rFonts w:ascii="Tahoma" w:hAnsi="Tahoma" w:cs="Tahoma"/>
          <w:sz w:val="24"/>
          <w:szCs w:val="24"/>
          <w:lang w:eastAsia="ru-RU"/>
        </w:rPr>
        <w:t xml:space="preserve">членский 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взнос, направляемый </w:t>
      </w:r>
      <w:r>
        <w:rPr>
          <w:rFonts w:ascii="Tahoma" w:hAnsi="Tahoma" w:cs="Tahoma"/>
          <w:sz w:val="24"/>
          <w:szCs w:val="24"/>
          <w:lang w:eastAsia="ru-RU"/>
        </w:rPr>
        <w:t>на осуществление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Партнерством уставной деятельности;</w:t>
      </w:r>
    </w:p>
    <w:p w:rsidR="00C610D3" w:rsidRPr="00A21EDA" w:rsidRDefault="00C610D3" w:rsidP="00BB4BE4">
      <w:pPr>
        <w:spacing w:after="0" w:line="240" w:lineRule="auto"/>
        <w:ind w:left="705" w:hanging="279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-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обязательный </w:t>
      </w:r>
      <w:r w:rsidR="002D3F26">
        <w:rPr>
          <w:rFonts w:ascii="Tahoma" w:hAnsi="Tahoma" w:cs="Tahoma"/>
          <w:sz w:val="24"/>
          <w:szCs w:val="24"/>
          <w:lang w:eastAsia="ru-RU"/>
        </w:rPr>
        <w:t xml:space="preserve">целевой 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взнос в компенсационный фонд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>;</w:t>
      </w:r>
    </w:p>
    <w:p w:rsidR="00C610D3" w:rsidRDefault="00C610D3" w:rsidP="00BB4BE4">
      <w:pPr>
        <w:spacing w:after="0" w:line="240" w:lineRule="auto"/>
        <w:ind w:left="705" w:hanging="279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-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>целевые взносы (периодические и единовременные) предназначенные для финансирования конкретных мероприятий и программ Партнерства.</w:t>
      </w:r>
    </w:p>
    <w:p w:rsidR="00983DCD" w:rsidRPr="00A21EDA" w:rsidRDefault="00983DCD" w:rsidP="00BB4BE4">
      <w:pPr>
        <w:spacing w:after="0" w:line="240" w:lineRule="auto"/>
        <w:ind w:left="705" w:hanging="279"/>
        <w:jc w:val="both"/>
        <w:rPr>
          <w:rFonts w:ascii="Tahoma" w:hAnsi="Tahoma" w:cs="Tahoma"/>
          <w:sz w:val="24"/>
          <w:szCs w:val="24"/>
          <w:lang w:eastAsia="ru-RU"/>
        </w:rPr>
      </w:pPr>
    </w:p>
    <w:p w:rsidR="00C610D3" w:rsidRDefault="00C610D3" w:rsidP="00BB4BE4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5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.2. 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>Размер членских взносов</w:t>
      </w:r>
      <w:r>
        <w:rPr>
          <w:rFonts w:ascii="Tahoma" w:hAnsi="Tahoma" w:cs="Tahoma"/>
          <w:sz w:val="24"/>
          <w:szCs w:val="24"/>
          <w:lang w:eastAsia="ru-RU"/>
        </w:rPr>
        <w:t>, а также порядок и сроки их внесения</w:t>
      </w:r>
      <w:r w:rsidR="00D56E98">
        <w:rPr>
          <w:rFonts w:ascii="Tahoma" w:hAnsi="Tahoma" w:cs="Tahoma"/>
          <w:sz w:val="24"/>
          <w:szCs w:val="24"/>
          <w:lang w:eastAsia="ru-RU"/>
        </w:rPr>
        <w:t xml:space="preserve"> </w:t>
      </w:r>
      <w:r>
        <w:rPr>
          <w:rFonts w:ascii="Tahoma" w:hAnsi="Tahoma" w:cs="Tahoma"/>
          <w:sz w:val="24"/>
          <w:szCs w:val="24"/>
          <w:lang w:eastAsia="ru-RU"/>
        </w:rPr>
        <w:t>утверждается Президиум</w:t>
      </w:r>
      <w:r w:rsidR="00C15533">
        <w:rPr>
          <w:rFonts w:ascii="Tahoma" w:hAnsi="Tahoma" w:cs="Tahoma"/>
          <w:sz w:val="24"/>
          <w:szCs w:val="24"/>
          <w:lang w:eastAsia="ru-RU"/>
        </w:rPr>
        <w:t>ом</w:t>
      </w:r>
      <w:r>
        <w:rPr>
          <w:rFonts w:ascii="Tahoma" w:hAnsi="Tahoma" w:cs="Tahoma"/>
          <w:sz w:val="24"/>
          <w:szCs w:val="24"/>
          <w:lang w:eastAsia="ru-RU"/>
        </w:rPr>
        <w:t xml:space="preserve"> Партнерства </w:t>
      </w:r>
      <w:r w:rsidRPr="00A21EDA">
        <w:rPr>
          <w:rFonts w:ascii="Tahoma" w:hAnsi="Tahoma" w:cs="Tahoma"/>
          <w:sz w:val="24"/>
          <w:szCs w:val="24"/>
          <w:lang w:eastAsia="ru-RU"/>
        </w:rPr>
        <w:t>на каждый следующий год</w:t>
      </w:r>
      <w:r w:rsidR="002D3F26">
        <w:rPr>
          <w:rFonts w:ascii="Tahoma" w:hAnsi="Tahoma" w:cs="Tahoma"/>
          <w:sz w:val="24"/>
          <w:szCs w:val="24"/>
          <w:lang w:eastAsia="ru-RU"/>
        </w:rPr>
        <w:t xml:space="preserve"> в конце текущего года.</w:t>
      </w:r>
    </w:p>
    <w:p w:rsidR="00983DCD" w:rsidRPr="00A21EDA" w:rsidRDefault="00983DCD" w:rsidP="00BB4BE4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</w:p>
    <w:p w:rsidR="00C610D3" w:rsidRPr="00A21EDA" w:rsidRDefault="00C610D3" w:rsidP="00BB4BE4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5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.3. </w:t>
      </w:r>
      <w:r>
        <w:rPr>
          <w:rFonts w:ascii="Tahoma" w:hAnsi="Tahoma" w:cs="Tahoma"/>
          <w:sz w:val="24"/>
          <w:szCs w:val="24"/>
          <w:lang w:eastAsia="ru-RU"/>
        </w:rPr>
        <w:tab/>
        <w:t>Ч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ленские взносы, а также обязательные </w:t>
      </w:r>
      <w:r w:rsidR="002D3F26">
        <w:rPr>
          <w:rFonts w:ascii="Tahoma" w:hAnsi="Tahoma" w:cs="Tahoma"/>
          <w:sz w:val="24"/>
          <w:szCs w:val="24"/>
          <w:lang w:eastAsia="ru-RU"/>
        </w:rPr>
        <w:t>целевые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взносы в компенсационный фонд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оплачиваются денежными средствами в рубл</w:t>
      </w:r>
      <w:r>
        <w:rPr>
          <w:rFonts w:ascii="Tahoma" w:hAnsi="Tahoma" w:cs="Tahoma"/>
          <w:sz w:val="24"/>
          <w:szCs w:val="24"/>
          <w:lang w:eastAsia="ru-RU"/>
        </w:rPr>
        <w:t>ях Российской Федерации;</w:t>
      </w:r>
    </w:p>
    <w:p w:rsidR="00C610D3" w:rsidRPr="00A21EDA" w:rsidRDefault="00C610D3" w:rsidP="00BB4BE4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5.3.1.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090E7B">
        <w:rPr>
          <w:rFonts w:ascii="Tahoma" w:hAnsi="Tahoma" w:cs="Tahoma"/>
          <w:sz w:val="24"/>
          <w:szCs w:val="24"/>
          <w:lang w:eastAsia="ru-RU"/>
        </w:rPr>
        <w:t xml:space="preserve">Обязанность уплачивать установленные настоящим </w:t>
      </w:r>
      <w:r w:rsidR="002D3F26">
        <w:rPr>
          <w:rFonts w:ascii="Tahoma" w:hAnsi="Tahoma" w:cs="Tahoma"/>
          <w:sz w:val="24"/>
          <w:szCs w:val="24"/>
          <w:lang w:eastAsia="ru-RU"/>
        </w:rPr>
        <w:t>р</w:t>
      </w:r>
      <w:r w:rsidRPr="00090E7B">
        <w:rPr>
          <w:rFonts w:ascii="Tahoma" w:hAnsi="Tahoma" w:cs="Tahoma"/>
          <w:sz w:val="24"/>
          <w:szCs w:val="24"/>
          <w:lang w:eastAsia="ru-RU"/>
        </w:rPr>
        <w:t>азделом взносы возлагается также на лиц, в отношении которых Партнерством применено дисциплинарное взыскание в виде приостановления членства оценщика в Партнерстве</w:t>
      </w:r>
      <w:r w:rsidR="002D3F26">
        <w:rPr>
          <w:rFonts w:ascii="Tahoma" w:hAnsi="Tahoma" w:cs="Tahoma"/>
          <w:sz w:val="24"/>
          <w:szCs w:val="24"/>
          <w:lang w:eastAsia="ru-RU"/>
        </w:rPr>
        <w:t>.</w:t>
      </w:r>
    </w:p>
    <w:p w:rsidR="00C610D3" w:rsidRPr="00A21EDA" w:rsidRDefault="00C610D3" w:rsidP="00BB4BE4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5.3.2.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С согласия </w:t>
      </w:r>
      <w:r>
        <w:rPr>
          <w:rFonts w:ascii="Tahoma" w:hAnsi="Tahoma" w:cs="Tahoma"/>
          <w:sz w:val="24"/>
          <w:szCs w:val="24"/>
          <w:lang w:eastAsia="ru-RU"/>
        </w:rPr>
        <w:t>Президиума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Партнерства взносы могут оплачиваться вещами, иным имуществом либо иными объектами гражданских прав, имеющими денежную оценку. В этом случае денежная стоимость такого объекта гражданских прав определяется по согласованию между членом Партнерства (кандидатом в члены Партнерства) и </w:t>
      </w:r>
      <w:r>
        <w:rPr>
          <w:rFonts w:ascii="Tahoma" w:hAnsi="Tahoma" w:cs="Tahoma"/>
          <w:sz w:val="24"/>
          <w:szCs w:val="24"/>
          <w:lang w:eastAsia="ru-RU"/>
        </w:rPr>
        <w:t>Президиумом</w:t>
      </w:r>
      <w:r w:rsidR="00D56E98">
        <w:rPr>
          <w:rFonts w:ascii="Tahoma" w:hAnsi="Tahoma" w:cs="Tahoma"/>
          <w:sz w:val="24"/>
          <w:szCs w:val="24"/>
          <w:lang w:eastAsia="ru-RU"/>
        </w:rPr>
        <w:t xml:space="preserve"> </w:t>
      </w:r>
      <w:r>
        <w:rPr>
          <w:rFonts w:ascii="Tahoma" w:hAnsi="Tahoma" w:cs="Tahoma"/>
          <w:sz w:val="24"/>
          <w:szCs w:val="24"/>
          <w:lang w:eastAsia="ru-RU"/>
        </w:rPr>
        <w:t>Партнерства;</w:t>
      </w:r>
    </w:p>
    <w:p w:rsidR="00C610D3" w:rsidRDefault="00C610D3" w:rsidP="00BB4BE4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5.3.3.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>Компенсационный фонд Партнерства формируется иск</w:t>
      </w:r>
      <w:r w:rsidR="00984FA7">
        <w:rPr>
          <w:rFonts w:ascii="Tahoma" w:hAnsi="Tahoma" w:cs="Tahoma"/>
          <w:sz w:val="24"/>
          <w:szCs w:val="24"/>
          <w:lang w:eastAsia="ru-RU"/>
        </w:rPr>
        <w:t>лючительно денежными средствами, в рублях</w:t>
      </w:r>
      <w:r w:rsidR="002D3F26">
        <w:rPr>
          <w:rFonts w:ascii="Tahoma" w:hAnsi="Tahoma" w:cs="Tahoma"/>
          <w:sz w:val="24"/>
          <w:szCs w:val="24"/>
          <w:lang w:eastAsia="ru-RU"/>
        </w:rPr>
        <w:t xml:space="preserve"> Российской Федерации.</w:t>
      </w:r>
    </w:p>
    <w:p w:rsidR="00C610D3" w:rsidRDefault="00C610D3" w:rsidP="00BB4BE4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5.3.4.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090E7B">
        <w:rPr>
          <w:rFonts w:ascii="Tahoma" w:hAnsi="Tahoma" w:cs="Tahoma"/>
          <w:sz w:val="24"/>
          <w:szCs w:val="24"/>
          <w:lang w:eastAsia="ru-RU"/>
        </w:rPr>
        <w:t xml:space="preserve">При выходе из Партнерства взносы, внесенные членом, </w:t>
      </w:r>
      <w:r w:rsidR="00984FA7">
        <w:rPr>
          <w:rFonts w:ascii="Tahoma" w:hAnsi="Tahoma" w:cs="Tahoma"/>
          <w:sz w:val="24"/>
          <w:szCs w:val="24"/>
          <w:lang w:eastAsia="ru-RU"/>
        </w:rPr>
        <w:t xml:space="preserve">и иное имущество </w:t>
      </w:r>
      <w:r w:rsidRPr="00090E7B">
        <w:rPr>
          <w:rFonts w:ascii="Tahoma" w:hAnsi="Tahoma" w:cs="Tahoma"/>
          <w:sz w:val="24"/>
          <w:szCs w:val="24"/>
          <w:lang w:eastAsia="ru-RU"/>
        </w:rPr>
        <w:t>возврату не подлежат.</w:t>
      </w:r>
    </w:p>
    <w:p w:rsidR="00AE047C" w:rsidRDefault="00AE047C" w:rsidP="00BB4BE4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</w:p>
    <w:p w:rsidR="00C610D3" w:rsidRDefault="00C610D3" w:rsidP="00BB4BE4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</w:p>
    <w:p w:rsidR="005E526E" w:rsidRPr="00A21EDA" w:rsidRDefault="005E526E" w:rsidP="00BB4BE4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</w:p>
    <w:p w:rsidR="00C610D3" w:rsidRPr="00BB4BE4" w:rsidRDefault="00C610D3" w:rsidP="00BB4BE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ahoma" w:hAnsi="Tahoma" w:cs="Tahoma"/>
          <w:b/>
          <w:bCs/>
          <w:color w:val="3A3A3A"/>
          <w:lang w:eastAsia="ru-RU"/>
        </w:rPr>
      </w:pPr>
      <w:r w:rsidRPr="00BB4BE4">
        <w:rPr>
          <w:rFonts w:ascii="Tahoma" w:hAnsi="Tahoma" w:cs="Tahoma"/>
          <w:b/>
          <w:bCs/>
          <w:color w:val="3A3A3A"/>
          <w:lang w:eastAsia="ru-RU"/>
        </w:rPr>
        <w:t>ПРЕКРАЩЕНИЕ И ПРИОСТАНОВЛЕНИЕ ЧЛЕНСТВА В ПАРТНЕРСТВЕ</w:t>
      </w:r>
    </w:p>
    <w:p w:rsidR="00C610D3" w:rsidRPr="00BB4BE4" w:rsidRDefault="00C610D3" w:rsidP="00BB4BE4">
      <w:pPr>
        <w:pStyle w:val="a3"/>
        <w:spacing w:after="0" w:line="240" w:lineRule="auto"/>
        <w:jc w:val="both"/>
        <w:rPr>
          <w:rFonts w:ascii="Tahoma" w:hAnsi="Tahoma" w:cs="Tahoma"/>
          <w:color w:val="3A3A3A"/>
          <w:lang w:eastAsia="ru-RU"/>
        </w:rPr>
      </w:pPr>
    </w:p>
    <w:p w:rsidR="00C610D3" w:rsidRPr="00A21EDA" w:rsidRDefault="00C610D3" w:rsidP="00826A3C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6.1.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Прекращение членства в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>.</w:t>
      </w:r>
    </w:p>
    <w:p w:rsidR="00C610D3" w:rsidRPr="00A21EDA" w:rsidRDefault="00C610D3" w:rsidP="00826A3C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.1.1. Прекращение членства в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возможно по следующим основаниям:</w:t>
      </w:r>
    </w:p>
    <w:p w:rsidR="00C610D3" w:rsidRPr="00A21EDA" w:rsidRDefault="00C610D3" w:rsidP="00B16E44">
      <w:pPr>
        <w:spacing w:after="0" w:line="240" w:lineRule="auto"/>
        <w:ind w:left="705" w:hanging="279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-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ликвидация </w:t>
      </w:r>
      <w:r>
        <w:rPr>
          <w:rFonts w:ascii="Tahoma" w:hAnsi="Tahoma" w:cs="Tahoma"/>
          <w:sz w:val="24"/>
          <w:szCs w:val="24"/>
          <w:lang w:eastAsia="ru-RU"/>
        </w:rPr>
        <w:t>Партнерства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в установленном законодательством Российской Федерации, Уставом Партнерства и настоящим Положением порядке;</w:t>
      </w:r>
    </w:p>
    <w:p w:rsidR="00C610D3" w:rsidRPr="00A21EDA" w:rsidRDefault="00C610D3" w:rsidP="00B16E44">
      <w:pPr>
        <w:spacing w:after="0" w:line="240" w:lineRule="auto"/>
        <w:ind w:left="705" w:hanging="279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-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смерть члена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>, объявление члена Партнерства умершим или признание его безвестно отсутствующим в установленном законом порядке;</w:t>
      </w:r>
    </w:p>
    <w:p w:rsidR="00C610D3" w:rsidRPr="00A21EDA" w:rsidRDefault="00C610D3" w:rsidP="00B16E44">
      <w:pPr>
        <w:spacing w:after="0" w:line="240" w:lineRule="auto"/>
        <w:ind w:left="705" w:hanging="279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-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добровольный выход из членов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>;</w:t>
      </w:r>
    </w:p>
    <w:p w:rsidR="00C610D3" w:rsidRPr="00A21EDA" w:rsidRDefault="00C610D3" w:rsidP="00B16E44">
      <w:pPr>
        <w:spacing w:after="0" w:line="240" w:lineRule="auto"/>
        <w:ind w:left="705" w:hanging="279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-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исключение из членов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>.</w:t>
      </w:r>
    </w:p>
    <w:p w:rsidR="00C610D3" w:rsidRPr="00A21EDA" w:rsidRDefault="00C610D3" w:rsidP="00714F31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6.1.2.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В случае ликвидации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="006D5C66">
        <w:rPr>
          <w:rFonts w:ascii="Tahoma" w:hAnsi="Tahoma" w:cs="Tahoma"/>
          <w:sz w:val="24"/>
          <w:szCs w:val="24"/>
          <w:lang w:eastAsia="ru-RU"/>
        </w:rPr>
        <w:t>,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членство всех его членов прекращается автоматически со дня внесения в Единый государственный реестр юридических лиц записи о ликвидации Партнерства.</w:t>
      </w:r>
    </w:p>
    <w:p w:rsidR="00C610D3" w:rsidRDefault="00C610D3" w:rsidP="00714F31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6.1.3.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В случае смерти члена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, объявления члена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умершим или признания его безвестно отсутствующим в установленном законом порядке</w:t>
      </w:r>
      <w:r w:rsidR="006D5C66">
        <w:rPr>
          <w:rFonts w:ascii="Tahoma" w:hAnsi="Tahoma" w:cs="Tahoma"/>
          <w:sz w:val="24"/>
          <w:szCs w:val="24"/>
          <w:lang w:eastAsia="ru-RU"/>
        </w:rPr>
        <w:t>,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членство оценщика прекращается по решению </w:t>
      </w:r>
      <w:r w:rsidR="00D56E98">
        <w:rPr>
          <w:rFonts w:ascii="Tahoma" w:hAnsi="Tahoma" w:cs="Tahoma"/>
          <w:sz w:val="24"/>
          <w:szCs w:val="24"/>
          <w:lang w:eastAsia="ru-RU"/>
        </w:rPr>
        <w:t>Президиума</w:t>
      </w:r>
      <w:r w:rsidR="00D56E98" w:rsidRPr="00A21EDA">
        <w:rPr>
          <w:rFonts w:ascii="Tahoma" w:hAnsi="Tahoma" w:cs="Tahoma"/>
          <w:sz w:val="24"/>
          <w:szCs w:val="24"/>
          <w:lang w:eastAsia="ru-RU"/>
        </w:rPr>
        <w:t xml:space="preserve"> 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Партнерства со дня смерти члена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или со дня вступления в силу решения суда</w:t>
      </w:r>
      <w:r>
        <w:rPr>
          <w:rFonts w:ascii="Tahoma" w:hAnsi="Tahoma" w:cs="Tahoma"/>
          <w:sz w:val="24"/>
          <w:szCs w:val="24"/>
          <w:lang w:eastAsia="ru-RU"/>
        </w:rPr>
        <w:t xml:space="preserve"> о признании лица умершим</w:t>
      </w:r>
      <w:r w:rsidRPr="00A21EDA">
        <w:rPr>
          <w:rFonts w:ascii="Tahoma" w:hAnsi="Tahoma" w:cs="Tahoma"/>
          <w:sz w:val="24"/>
          <w:szCs w:val="24"/>
          <w:lang w:eastAsia="ru-RU"/>
        </w:rPr>
        <w:t>.</w:t>
      </w:r>
    </w:p>
    <w:p w:rsidR="00983DCD" w:rsidRPr="00A21EDA" w:rsidRDefault="00983DCD" w:rsidP="00714F31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</w:p>
    <w:p w:rsidR="00C610D3" w:rsidRPr="00A21EDA" w:rsidRDefault="00C610D3" w:rsidP="00826A3C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> </w:t>
      </w:r>
      <w:r>
        <w:rPr>
          <w:rFonts w:ascii="Tahoma" w:hAnsi="Tahoma" w:cs="Tahoma"/>
          <w:sz w:val="24"/>
          <w:szCs w:val="24"/>
          <w:lang w:eastAsia="ru-RU"/>
        </w:rPr>
        <w:t>6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.2. 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>Добровольный выход из членов Партнерства.</w:t>
      </w:r>
    </w:p>
    <w:p w:rsidR="00C610D3" w:rsidRPr="00A21EDA" w:rsidRDefault="00C610D3" w:rsidP="00714F31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> </w:t>
      </w:r>
      <w:r>
        <w:rPr>
          <w:rFonts w:ascii="Tahoma" w:hAnsi="Tahoma" w:cs="Tahoma"/>
          <w:sz w:val="24"/>
          <w:szCs w:val="24"/>
          <w:lang w:eastAsia="ru-RU"/>
        </w:rPr>
        <w:t>6</w:t>
      </w:r>
      <w:r w:rsidRPr="00A21EDA">
        <w:rPr>
          <w:rFonts w:ascii="Tahoma" w:hAnsi="Tahoma" w:cs="Tahoma"/>
          <w:sz w:val="24"/>
          <w:szCs w:val="24"/>
          <w:lang w:eastAsia="ru-RU"/>
        </w:rPr>
        <w:t>.</w:t>
      </w:r>
      <w:r>
        <w:rPr>
          <w:rFonts w:ascii="Tahoma" w:hAnsi="Tahoma" w:cs="Tahoma"/>
          <w:sz w:val="24"/>
          <w:szCs w:val="24"/>
          <w:lang w:eastAsia="ru-RU"/>
        </w:rPr>
        <w:t>2.1.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Добровольный выход из членов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осуществляется на основании письменного заявления члена Партнерства о выходе из членов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на имя </w:t>
      </w:r>
      <w:r w:rsidR="00D56E98">
        <w:rPr>
          <w:rFonts w:ascii="Tahoma" w:hAnsi="Tahoma" w:cs="Tahoma"/>
          <w:sz w:val="24"/>
          <w:szCs w:val="24"/>
          <w:lang w:eastAsia="ru-RU"/>
        </w:rPr>
        <w:t>П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редседателя </w:t>
      </w:r>
      <w:r>
        <w:rPr>
          <w:rFonts w:ascii="Tahoma" w:hAnsi="Tahoma" w:cs="Tahoma"/>
          <w:sz w:val="24"/>
          <w:szCs w:val="24"/>
          <w:lang w:eastAsia="ru-RU"/>
        </w:rPr>
        <w:t>Президиума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Партнерства.</w:t>
      </w:r>
    </w:p>
    <w:p w:rsidR="00C610D3" w:rsidRPr="00A21EDA" w:rsidRDefault="00C610D3" w:rsidP="00714F31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6.2.2.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Лицо, подавшее письменное заявление о выходе из Партнерства, считается вышедшим из Партнерства со дня принятия решения </w:t>
      </w:r>
      <w:r>
        <w:rPr>
          <w:rFonts w:ascii="Tahoma" w:hAnsi="Tahoma" w:cs="Tahoma"/>
          <w:sz w:val="24"/>
          <w:szCs w:val="24"/>
          <w:lang w:eastAsia="ru-RU"/>
        </w:rPr>
        <w:t>Президиума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Партнерства о прекращении членства в Партнерстве.</w:t>
      </w:r>
    </w:p>
    <w:p w:rsidR="00C610D3" w:rsidRPr="00A21EDA" w:rsidRDefault="00C610D3" w:rsidP="00714F31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6.2.3.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Не позднее тридцати дней со дня получения </w:t>
      </w:r>
      <w:r>
        <w:rPr>
          <w:rFonts w:ascii="Tahoma" w:hAnsi="Tahoma" w:cs="Tahoma"/>
          <w:sz w:val="24"/>
          <w:szCs w:val="24"/>
          <w:lang w:eastAsia="ru-RU"/>
        </w:rPr>
        <w:t>Президиумом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Партнерства заявления о выходе </w:t>
      </w:r>
      <w:r>
        <w:rPr>
          <w:rFonts w:ascii="Tahoma" w:hAnsi="Tahoma" w:cs="Tahoma"/>
          <w:sz w:val="24"/>
          <w:szCs w:val="24"/>
          <w:lang w:eastAsia="ru-RU"/>
        </w:rPr>
        <w:t>Президиум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Партнерства и член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должны решить вопросы, связанные с выполнением членом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принятых им на себя </w:t>
      </w:r>
      <w:r w:rsidR="00643705">
        <w:rPr>
          <w:rFonts w:ascii="Tahoma" w:hAnsi="Tahoma" w:cs="Tahoma"/>
          <w:sz w:val="24"/>
          <w:szCs w:val="24"/>
          <w:lang w:eastAsia="ru-RU"/>
        </w:rPr>
        <w:t>обязательств перед Партнерством</w:t>
      </w:r>
      <w:r w:rsidRPr="00A21EDA">
        <w:rPr>
          <w:rFonts w:ascii="Tahoma" w:hAnsi="Tahoma" w:cs="Tahoma"/>
          <w:sz w:val="24"/>
          <w:szCs w:val="24"/>
          <w:lang w:eastAsia="ru-RU"/>
        </w:rPr>
        <w:t>.</w:t>
      </w:r>
    </w:p>
    <w:p w:rsidR="00C610D3" w:rsidRPr="00A21EDA" w:rsidRDefault="00C610D3" w:rsidP="00714F31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6.2.4.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="00643705">
        <w:rPr>
          <w:rFonts w:ascii="Tahoma" w:hAnsi="Tahoma" w:cs="Tahoma"/>
          <w:sz w:val="24"/>
          <w:szCs w:val="24"/>
          <w:lang w:eastAsia="ru-RU"/>
        </w:rPr>
        <w:t>Р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ешение о прекращении членства принимается </w:t>
      </w:r>
      <w:r>
        <w:rPr>
          <w:rFonts w:ascii="Tahoma" w:hAnsi="Tahoma" w:cs="Tahoma"/>
          <w:sz w:val="24"/>
          <w:szCs w:val="24"/>
          <w:lang w:eastAsia="ru-RU"/>
        </w:rPr>
        <w:t>Президиумом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Партнерства в срок не более семи  дней со дня подачи заявления о выходе.</w:t>
      </w:r>
    </w:p>
    <w:p w:rsidR="00C610D3" w:rsidRPr="00A21EDA" w:rsidRDefault="00C610D3" w:rsidP="00714F31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6.2.5.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Членство лица в Партнерстве считается прекращенным со дня принятия </w:t>
      </w:r>
      <w:r>
        <w:rPr>
          <w:rFonts w:ascii="Tahoma" w:hAnsi="Tahoma" w:cs="Tahoma"/>
          <w:sz w:val="24"/>
          <w:szCs w:val="24"/>
          <w:lang w:eastAsia="ru-RU"/>
        </w:rPr>
        <w:t>Президиумом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Партнерства решения о прекращении членства лица в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>.</w:t>
      </w:r>
    </w:p>
    <w:p w:rsidR="00C610D3" w:rsidRDefault="00C610D3" w:rsidP="00714F31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6.2.6.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>Добровольный выход из Партнерства не препятствует повторному вступлению в него.</w:t>
      </w:r>
    </w:p>
    <w:p w:rsidR="00983DCD" w:rsidRPr="00A21EDA" w:rsidRDefault="00983DCD" w:rsidP="00714F31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</w:p>
    <w:p w:rsidR="00C610D3" w:rsidRPr="00A21EDA" w:rsidRDefault="00C610D3" w:rsidP="00826A3C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6.3.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>Исключение из членов Партнерства.</w:t>
      </w:r>
    </w:p>
    <w:p w:rsidR="00C610D3" w:rsidRPr="00A21EDA" w:rsidRDefault="00C610D3" w:rsidP="00714F31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6.3.1.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Исключение из членов Партнерства осуществляется в связи с нарушением членом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требований Федерального закона «Об оценочной деятельности в Российской Федерации», других федеральных законов и иных нормативных правовых актов Российской Федерации, федеральных стандартов оценки, стандартов и правил оценочной деятельности, а также правил деловой и профессиональной этики, принятых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>, по основаниям, предусмотренным:</w:t>
      </w:r>
    </w:p>
    <w:p w:rsidR="00C610D3" w:rsidRPr="00A21EDA" w:rsidRDefault="00C610D3" w:rsidP="00E347C4">
      <w:pPr>
        <w:spacing w:after="0" w:line="240" w:lineRule="auto"/>
        <w:ind w:left="705" w:hanging="279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-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>Федеральным законом «Об оценочной деятельности в Российской Федерации»;</w:t>
      </w:r>
    </w:p>
    <w:p w:rsidR="00C610D3" w:rsidRPr="00A21EDA" w:rsidRDefault="00C610D3" w:rsidP="00E347C4">
      <w:pPr>
        <w:spacing w:after="0" w:line="240" w:lineRule="auto"/>
        <w:ind w:left="705" w:hanging="279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-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>настоящим Положением</w:t>
      </w:r>
      <w:r w:rsidR="006D5C66">
        <w:rPr>
          <w:rFonts w:ascii="Tahoma" w:hAnsi="Tahoma" w:cs="Tahoma"/>
          <w:sz w:val="24"/>
          <w:szCs w:val="24"/>
          <w:lang w:eastAsia="ru-RU"/>
        </w:rPr>
        <w:t xml:space="preserve"> и Уставом Партнерства.</w:t>
      </w:r>
    </w:p>
    <w:p w:rsidR="00C610D3" w:rsidRPr="00A21EDA" w:rsidRDefault="00C610D3" w:rsidP="00E347C4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lastRenderedPageBreak/>
        <w:t>6.3.2.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Исключение из членов Партнерства осуществляется путем утверждения </w:t>
      </w:r>
      <w:r>
        <w:rPr>
          <w:rFonts w:ascii="Tahoma" w:hAnsi="Tahoma" w:cs="Tahoma"/>
          <w:sz w:val="24"/>
          <w:szCs w:val="24"/>
          <w:lang w:eastAsia="ru-RU"/>
        </w:rPr>
        <w:t>Президиумом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Партнерства решения об исключении оценщика из членов Партнерства по рекомендации Дисциплинарного комитета Партнерства об исключении оценщика из членов</w:t>
      </w:r>
      <w:r>
        <w:rPr>
          <w:rFonts w:ascii="Tahoma" w:hAnsi="Tahoma" w:cs="Tahoma"/>
          <w:sz w:val="24"/>
          <w:szCs w:val="24"/>
          <w:lang w:eastAsia="ru-RU"/>
        </w:rPr>
        <w:t>ДСО;</w:t>
      </w:r>
    </w:p>
    <w:p w:rsidR="00C610D3" w:rsidRPr="00A21EDA" w:rsidRDefault="00C610D3" w:rsidP="00E347C4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</w:t>
      </w:r>
      <w:r w:rsidRPr="00A21EDA">
        <w:rPr>
          <w:rFonts w:ascii="Tahoma" w:hAnsi="Tahoma" w:cs="Tahoma"/>
          <w:sz w:val="24"/>
          <w:szCs w:val="24"/>
          <w:lang w:eastAsia="ru-RU"/>
        </w:rPr>
        <w:t>.3</w:t>
      </w:r>
      <w:r>
        <w:rPr>
          <w:rFonts w:ascii="Tahoma" w:hAnsi="Tahoma" w:cs="Tahoma"/>
          <w:sz w:val="24"/>
          <w:szCs w:val="24"/>
          <w:lang w:eastAsia="ru-RU"/>
        </w:rPr>
        <w:t>.3.</w:t>
      </w:r>
      <w:r>
        <w:rPr>
          <w:rFonts w:ascii="Tahoma" w:hAnsi="Tahoma" w:cs="Tahoma"/>
          <w:sz w:val="24"/>
          <w:szCs w:val="24"/>
          <w:lang w:eastAsia="ru-RU"/>
        </w:rPr>
        <w:tab/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Член Партнерства, в отношении которого </w:t>
      </w:r>
      <w:r>
        <w:rPr>
          <w:rFonts w:ascii="Tahoma" w:hAnsi="Tahoma" w:cs="Tahoma"/>
          <w:sz w:val="24"/>
          <w:szCs w:val="24"/>
          <w:lang w:eastAsia="ru-RU"/>
        </w:rPr>
        <w:t>Президиумом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Партнерства принято решение о приостановлении его членства в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, продолжающий при этом осуществление оценочной деятельности, может быть исключен из членов Партнерства путем принятия </w:t>
      </w:r>
      <w:r>
        <w:rPr>
          <w:rFonts w:ascii="Tahoma" w:hAnsi="Tahoma" w:cs="Tahoma"/>
          <w:sz w:val="24"/>
          <w:szCs w:val="24"/>
          <w:lang w:eastAsia="ru-RU"/>
        </w:rPr>
        <w:t>Президиумом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Партнерства решения об исключении такого лица из членов Партнерства без рекомендации Дисциплинарного комитета </w:t>
      </w:r>
      <w:r>
        <w:rPr>
          <w:rFonts w:ascii="Tahoma" w:hAnsi="Tahoma" w:cs="Tahoma"/>
          <w:sz w:val="24"/>
          <w:szCs w:val="24"/>
          <w:lang w:eastAsia="ru-RU"/>
        </w:rPr>
        <w:t>ДСО;</w:t>
      </w:r>
    </w:p>
    <w:p w:rsidR="00C610D3" w:rsidRPr="00A21EDA" w:rsidRDefault="00C610D3" w:rsidP="00E347C4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6.3.4.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Решение об исключении утверждается </w:t>
      </w:r>
      <w:r w:rsidRPr="00B33C7B">
        <w:rPr>
          <w:rFonts w:ascii="Tahoma" w:hAnsi="Tahoma" w:cs="Tahoma"/>
          <w:sz w:val="24"/>
          <w:szCs w:val="24"/>
          <w:lang w:eastAsia="ru-RU"/>
        </w:rPr>
        <w:t>простым</w:t>
      </w:r>
      <w:r w:rsidR="00392A68">
        <w:rPr>
          <w:rFonts w:ascii="Tahoma" w:hAnsi="Tahoma" w:cs="Tahoma"/>
          <w:sz w:val="24"/>
          <w:szCs w:val="24"/>
          <w:lang w:eastAsia="ru-RU"/>
        </w:rPr>
        <w:t xml:space="preserve"> 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большинством голосов присутствующих на заседании членов </w:t>
      </w:r>
      <w:r>
        <w:rPr>
          <w:rFonts w:ascii="Tahoma" w:hAnsi="Tahoma" w:cs="Tahoma"/>
          <w:sz w:val="24"/>
          <w:szCs w:val="24"/>
          <w:lang w:eastAsia="ru-RU"/>
        </w:rPr>
        <w:t>Президиума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Партнерства (большинством голосов членов </w:t>
      </w:r>
      <w:r>
        <w:rPr>
          <w:rFonts w:ascii="Tahoma" w:hAnsi="Tahoma" w:cs="Tahoma"/>
          <w:sz w:val="24"/>
          <w:szCs w:val="24"/>
          <w:lang w:eastAsia="ru-RU"/>
        </w:rPr>
        <w:t>Президиума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Партнерства в случае заочного голосования), и может быть обжаловано членом Партнерства, в отношении которого оно принято, в арбитражном суде в течение трех месяцев</w:t>
      </w:r>
      <w:r w:rsidR="006D5C66">
        <w:rPr>
          <w:rFonts w:ascii="Tahoma" w:hAnsi="Tahoma" w:cs="Tahoma"/>
          <w:sz w:val="24"/>
          <w:szCs w:val="24"/>
          <w:lang w:eastAsia="ru-RU"/>
        </w:rPr>
        <w:t xml:space="preserve"> </w:t>
      </w:r>
      <w:proofErr w:type="gramStart"/>
      <w:r w:rsidR="006D5C66">
        <w:rPr>
          <w:rFonts w:ascii="Tahoma" w:hAnsi="Tahoma" w:cs="Tahoma"/>
          <w:sz w:val="24"/>
          <w:szCs w:val="24"/>
          <w:lang w:eastAsia="ru-RU"/>
        </w:rPr>
        <w:t>с даты принятия</w:t>
      </w:r>
      <w:proofErr w:type="gramEnd"/>
      <w:r w:rsidR="006D5C66">
        <w:rPr>
          <w:rFonts w:ascii="Tahoma" w:hAnsi="Tahoma" w:cs="Tahoma"/>
          <w:sz w:val="24"/>
          <w:szCs w:val="24"/>
          <w:lang w:eastAsia="ru-RU"/>
        </w:rPr>
        <w:t xml:space="preserve"> такого решения.</w:t>
      </w:r>
    </w:p>
    <w:p w:rsidR="00C610D3" w:rsidRPr="00A21EDA" w:rsidRDefault="00C610D3" w:rsidP="00E347C4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6.3.5.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Лицо считается исключенным из членов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со дня принятия </w:t>
      </w:r>
      <w:r>
        <w:rPr>
          <w:rFonts w:ascii="Tahoma" w:hAnsi="Tahoma" w:cs="Tahoma"/>
          <w:sz w:val="24"/>
          <w:szCs w:val="24"/>
          <w:lang w:eastAsia="ru-RU"/>
        </w:rPr>
        <w:t>Президиумом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Партнерства решения об его исключении из членов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>.</w:t>
      </w:r>
    </w:p>
    <w:p w:rsidR="00C610D3" w:rsidRDefault="00C610D3" w:rsidP="00E347C4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6.3.6.</w:t>
      </w:r>
      <w:r>
        <w:rPr>
          <w:rFonts w:ascii="Tahoma" w:hAnsi="Tahoma" w:cs="Tahoma"/>
          <w:sz w:val="24"/>
          <w:szCs w:val="24"/>
          <w:lang w:eastAsia="ru-RU"/>
        </w:rPr>
        <w:tab/>
      </w:r>
      <w:proofErr w:type="gramStart"/>
      <w:r w:rsidRPr="00A21EDA">
        <w:rPr>
          <w:rFonts w:ascii="Tahoma" w:hAnsi="Tahoma" w:cs="Tahoma"/>
          <w:sz w:val="24"/>
          <w:szCs w:val="24"/>
          <w:lang w:eastAsia="ru-RU"/>
        </w:rPr>
        <w:t xml:space="preserve">Лицо, ранее </w:t>
      </w:r>
      <w:r w:rsidRPr="00EE45D4">
        <w:rPr>
          <w:rFonts w:ascii="Tahoma" w:hAnsi="Tahoma" w:cs="Tahoma"/>
          <w:sz w:val="24"/>
          <w:szCs w:val="24"/>
          <w:lang w:eastAsia="ru-RU"/>
        </w:rPr>
        <w:t xml:space="preserve">исключенное из Партнерства, </w:t>
      </w:r>
      <w:r w:rsidR="006D5C66" w:rsidRPr="00A21EDA">
        <w:rPr>
          <w:rFonts w:ascii="Tahoma" w:hAnsi="Tahoma" w:cs="Tahoma"/>
          <w:sz w:val="24"/>
          <w:szCs w:val="24"/>
          <w:lang w:eastAsia="ru-RU"/>
        </w:rPr>
        <w:t xml:space="preserve">в связи с нарушением требований Федерального закона «Об оценочной деятельности в Российской Федерации», других федеральных законов и иных нормативных правовых актов Российской Федерации, федеральных стандартов оценки, стандартов и правил оценочной деятельности, а также правил деловой и профессиональной этики, принятых </w:t>
      </w:r>
      <w:r w:rsidR="006D5C66">
        <w:rPr>
          <w:rFonts w:ascii="Tahoma" w:hAnsi="Tahoma" w:cs="Tahoma"/>
          <w:sz w:val="24"/>
          <w:szCs w:val="24"/>
          <w:lang w:eastAsia="ru-RU"/>
        </w:rPr>
        <w:t xml:space="preserve">ДСО, </w:t>
      </w:r>
      <w:r w:rsidRPr="00EE45D4">
        <w:rPr>
          <w:rFonts w:ascii="Tahoma" w:hAnsi="Tahoma" w:cs="Tahoma"/>
          <w:sz w:val="24"/>
          <w:szCs w:val="24"/>
          <w:lang w:eastAsia="ru-RU"/>
        </w:rPr>
        <w:t>не может</w:t>
      </w:r>
      <w:r w:rsidR="006D5C66">
        <w:rPr>
          <w:rFonts w:ascii="Tahoma" w:hAnsi="Tahoma" w:cs="Tahoma"/>
          <w:sz w:val="24"/>
          <w:szCs w:val="24"/>
          <w:lang w:eastAsia="ru-RU"/>
        </w:rPr>
        <w:t xml:space="preserve"> быть вновь принято в члены ДСО.</w:t>
      </w:r>
      <w:proofErr w:type="gramEnd"/>
    </w:p>
    <w:p w:rsidR="006D5C66" w:rsidRPr="00A21EDA" w:rsidRDefault="006D5C66" w:rsidP="00E347C4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</w:p>
    <w:p w:rsidR="00C610D3" w:rsidRDefault="00C610D3" w:rsidP="00826A3C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6.4.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>Приоста</w:t>
      </w:r>
      <w:r>
        <w:rPr>
          <w:rFonts w:ascii="Tahoma" w:hAnsi="Tahoma" w:cs="Tahoma"/>
          <w:sz w:val="24"/>
          <w:szCs w:val="24"/>
          <w:lang w:eastAsia="ru-RU"/>
        </w:rPr>
        <w:t>новление членства в Партнерстве;</w:t>
      </w:r>
    </w:p>
    <w:p w:rsidR="00FE1997" w:rsidRPr="00A21EDA" w:rsidRDefault="00FE1997" w:rsidP="00826A3C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</w:p>
    <w:p w:rsidR="00C610D3" w:rsidRPr="00A21EDA" w:rsidRDefault="00C610D3" w:rsidP="00E347C4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6.4.1.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>Членство оценщика в Партнерстве может быть приостановлено при наличии следующих фактов:</w:t>
      </w:r>
    </w:p>
    <w:p w:rsidR="00C610D3" w:rsidRPr="00A21EDA" w:rsidRDefault="00C610D3" w:rsidP="00983DCD">
      <w:pPr>
        <w:spacing w:after="0" w:line="240" w:lineRule="auto"/>
        <w:ind w:left="709" w:hanging="709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 xml:space="preserve">1) </w:t>
      </w:r>
      <w:r w:rsidR="00983DCD"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несоответствия члена Партнерства требованиям, предъявляемым для </w:t>
      </w:r>
      <w:proofErr w:type="gramStart"/>
      <w:r w:rsidRPr="00A21EDA">
        <w:rPr>
          <w:rFonts w:ascii="Tahoma" w:hAnsi="Tahoma" w:cs="Tahoma"/>
          <w:sz w:val="24"/>
          <w:szCs w:val="24"/>
          <w:lang w:eastAsia="ru-RU"/>
        </w:rPr>
        <w:t>вступающих</w:t>
      </w:r>
      <w:proofErr w:type="gramEnd"/>
      <w:r w:rsidRPr="00A21EDA">
        <w:rPr>
          <w:rFonts w:ascii="Tahoma" w:hAnsi="Tahoma" w:cs="Tahoma"/>
          <w:sz w:val="24"/>
          <w:szCs w:val="24"/>
          <w:lang w:eastAsia="ru-RU"/>
        </w:rPr>
        <w:t xml:space="preserve"> в члены саморегулируемой организации Федеральным законом «Об оценочной деятельности в Российской Федерации» или установленным настоящим Положением;</w:t>
      </w:r>
    </w:p>
    <w:p w:rsidR="00C610D3" w:rsidRDefault="00C610D3" w:rsidP="00983DCD">
      <w:pPr>
        <w:spacing w:after="0" w:line="240" w:lineRule="auto"/>
        <w:ind w:left="709" w:hanging="709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 xml:space="preserve">2) </w:t>
      </w:r>
      <w:r w:rsidR="00983DCD"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>пребывания члена Партнерства в длительном отпуске, установленном законодательством Российской Федерации, на период которого за членом Партнерства сохраняется место его работы (отпуск по беременности и родам, отпуск по уходу за ребенком и др.);</w:t>
      </w:r>
    </w:p>
    <w:p w:rsidR="00FE1997" w:rsidRPr="00A21EDA" w:rsidRDefault="00FE1997" w:rsidP="00983DCD">
      <w:pPr>
        <w:spacing w:after="0" w:line="240" w:lineRule="auto"/>
        <w:ind w:left="709" w:hanging="709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>3)</w:t>
      </w:r>
      <w:r>
        <w:rPr>
          <w:rFonts w:ascii="Tahoma" w:hAnsi="Tahoma" w:cs="Tahoma"/>
          <w:sz w:val="24"/>
          <w:szCs w:val="24"/>
          <w:lang w:eastAsia="ru-RU"/>
        </w:rPr>
        <w:t xml:space="preserve"> </w:t>
      </w:r>
      <w:r w:rsidR="00983DCD">
        <w:rPr>
          <w:rFonts w:ascii="Tahoma" w:hAnsi="Tahoma" w:cs="Tahoma"/>
          <w:sz w:val="24"/>
          <w:szCs w:val="24"/>
          <w:lang w:eastAsia="ru-RU"/>
        </w:rPr>
        <w:tab/>
      </w:r>
      <w:r>
        <w:rPr>
          <w:rFonts w:ascii="Tahoma" w:hAnsi="Tahoma" w:cs="Tahoma"/>
          <w:sz w:val="24"/>
          <w:szCs w:val="24"/>
          <w:lang w:eastAsia="ru-RU"/>
        </w:rPr>
        <w:t>на основании собственного заявления члена Партнерства;</w:t>
      </w:r>
    </w:p>
    <w:p w:rsidR="00C610D3" w:rsidRDefault="00FE1997" w:rsidP="00983DCD">
      <w:pPr>
        <w:spacing w:after="0" w:line="240" w:lineRule="auto"/>
        <w:ind w:left="709" w:hanging="709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4</w:t>
      </w:r>
      <w:r w:rsidRPr="00A21EDA">
        <w:rPr>
          <w:rFonts w:ascii="Tahoma" w:hAnsi="Tahoma" w:cs="Tahoma"/>
          <w:sz w:val="24"/>
          <w:szCs w:val="24"/>
          <w:lang w:eastAsia="ru-RU"/>
        </w:rPr>
        <w:t>)</w:t>
      </w:r>
      <w:r>
        <w:rPr>
          <w:rFonts w:ascii="Tahoma" w:hAnsi="Tahoma" w:cs="Tahoma"/>
          <w:sz w:val="24"/>
          <w:szCs w:val="24"/>
          <w:lang w:eastAsia="ru-RU"/>
        </w:rPr>
        <w:t xml:space="preserve"> </w:t>
      </w:r>
      <w:r w:rsidR="00983DCD">
        <w:rPr>
          <w:rFonts w:ascii="Tahoma" w:hAnsi="Tahoma" w:cs="Tahoma"/>
          <w:sz w:val="24"/>
          <w:szCs w:val="24"/>
          <w:lang w:eastAsia="ru-RU"/>
        </w:rPr>
        <w:tab/>
      </w:r>
      <w:r w:rsidR="00C610D3" w:rsidRPr="00A21EDA">
        <w:rPr>
          <w:rFonts w:ascii="Tahoma" w:hAnsi="Tahoma" w:cs="Tahoma"/>
          <w:sz w:val="24"/>
          <w:szCs w:val="24"/>
          <w:lang w:eastAsia="ru-RU"/>
        </w:rPr>
        <w:t>других фактов, препятствующих осуществлению членом Пар</w:t>
      </w:r>
      <w:r w:rsidR="00983DCD">
        <w:rPr>
          <w:rFonts w:ascii="Tahoma" w:hAnsi="Tahoma" w:cs="Tahoma"/>
          <w:sz w:val="24"/>
          <w:szCs w:val="24"/>
          <w:lang w:eastAsia="ru-RU"/>
        </w:rPr>
        <w:t>тнерства оценочной деятельности.</w:t>
      </w:r>
    </w:p>
    <w:p w:rsidR="00983DCD" w:rsidRPr="00A21EDA" w:rsidRDefault="00983DCD" w:rsidP="00983DCD">
      <w:pPr>
        <w:spacing w:after="0" w:line="240" w:lineRule="auto"/>
        <w:ind w:left="709" w:hanging="709"/>
        <w:jc w:val="both"/>
        <w:rPr>
          <w:rFonts w:ascii="Tahoma" w:hAnsi="Tahoma" w:cs="Tahoma"/>
          <w:sz w:val="24"/>
          <w:szCs w:val="24"/>
          <w:lang w:eastAsia="ru-RU"/>
        </w:rPr>
      </w:pPr>
    </w:p>
    <w:p w:rsidR="00006285" w:rsidRDefault="00C610D3" w:rsidP="00E347C4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6.4.2.</w:t>
      </w:r>
      <w:r w:rsidR="00006285">
        <w:rPr>
          <w:rFonts w:ascii="Tahoma" w:hAnsi="Tahoma" w:cs="Tahoma"/>
          <w:sz w:val="24"/>
          <w:szCs w:val="24"/>
          <w:lang w:eastAsia="ru-RU"/>
        </w:rPr>
        <w:t>Приостановка членства на основании собственного заявления.</w:t>
      </w:r>
      <w:r>
        <w:rPr>
          <w:rFonts w:ascii="Tahoma" w:hAnsi="Tahoma" w:cs="Tahoma"/>
          <w:sz w:val="24"/>
          <w:szCs w:val="24"/>
          <w:lang w:eastAsia="ru-RU"/>
        </w:rPr>
        <w:tab/>
      </w:r>
    </w:p>
    <w:p w:rsidR="00006285" w:rsidRDefault="00006285" w:rsidP="00E347C4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</w:p>
    <w:p w:rsidR="00C610D3" w:rsidRPr="00A21EDA" w:rsidRDefault="00715FED" w:rsidP="00715FED">
      <w:pPr>
        <w:spacing w:after="0" w:line="240" w:lineRule="auto"/>
        <w:ind w:left="1410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6.4.2.1.</w:t>
      </w:r>
      <w:r w:rsidR="00C610D3" w:rsidRPr="00A21EDA">
        <w:rPr>
          <w:rFonts w:ascii="Tahoma" w:hAnsi="Tahoma" w:cs="Tahoma"/>
          <w:sz w:val="24"/>
          <w:szCs w:val="24"/>
          <w:lang w:eastAsia="ru-RU"/>
        </w:rPr>
        <w:t>Член Партнерства, в случае наличия фактов, указанных в пункт</w:t>
      </w:r>
      <w:r w:rsidR="00C610D3">
        <w:rPr>
          <w:rFonts w:ascii="Tahoma" w:hAnsi="Tahoma" w:cs="Tahoma"/>
          <w:sz w:val="24"/>
          <w:szCs w:val="24"/>
          <w:lang w:eastAsia="ru-RU"/>
        </w:rPr>
        <w:t>е</w:t>
      </w:r>
      <w:r w:rsidR="00D56E98">
        <w:rPr>
          <w:rFonts w:ascii="Tahoma" w:hAnsi="Tahoma" w:cs="Tahoma"/>
          <w:sz w:val="24"/>
          <w:szCs w:val="24"/>
          <w:lang w:eastAsia="ru-RU"/>
        </w:rPr>
        <w:t xml:space="preserve"> </w:t>
      </w:r>
      <w:r w:rsidR="00C610D3">
        <w:rPr>
          <w:rFonts w:ascii="Tahoma" w:hAnsi="Tahoma" w:cs="Tahoma"/>
          <w:sz w:val="24"/>
          <w:szCs w:val="24"/>
          <w:lang w:eastAsia="ru-RU"/>
        </w:rPr>
        <w:t>6</w:t>
      </w:r>
      <w:r w:rsidR="00C610D3" w:rsidRPr="00A21EDA">
        <w:rPr>
          <w:rFonts w:ascii="Tahoma" w:hAnsi="Tahoma" w:cs="Tahoma"/>
          <w:sz w:val="24"/>
          <w:szCs w:val="24"/>
          <w:lang w:eastAsia="ru-RU"/>
        </w:rPr>
        <w:t xml:space="preserve">.4.1 настоящего Положения, обязан незамедлительно обратиться в </w:t>
      </w:r>
      <w:r w:rsidR="00C610D3">
        <w:rPr>
          <w:rFonts w:ascii="Tahoma" w:hAnsi="Tahoma" w:cs="Tahoma"/>
          <w:sz w:val="24"/>
          <w:szCs w:val="24"/>
          <w:lang w:eastAsia="ru-RU"/>
        </w:rPr>
        <w:t>Президиум</w:t>
      </w:r>
      <w:r w:rsidR="00C610D3" w:rsidRPr="00A21EDA">
        <w:rPr>
          <w:rFonts w:ascii="Tahoma" w:hAnsi="Tahoma" w:cs="Tahoma"/>
          <w:sz w:val="24"/>
          <w:szCs w:val="24"/>
          <w:lang w:eastAsia="ru-RU"/>
        </w:rPr>
        <w:t xml:space="preserve"> Партнерства с заявлением о приостановлении своего членства в Партнерстве на определенный срок.</w:t>
      </w:r>
    </w:p>
    <w:p w:rsidR="00C610D3" w:rsidRPr="00A21EDA" w:rsidRDefault="00006285" w:rsidP="00715FED">
      <w:pPr>
        <w:spacing w:after="0" w:line="240" w:lineRule="auto"/>
        <w:ind w:left="1410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lastRenderedPageBreak/>
        <w:t>6.4.2.2.</w:t>
      </w:r>
      <w:r w:rsidR="00C610D3" w:rsidRPr="00A21EDA">
        <w:rPr>
          <w:rFonts w:ascii="Tahoma" w:hAnsi="Tahoma" w:cs="Tahoma"/>
          <w:sz w:val="24"/>
          <w:szCs w:val="24"/>
          <w:lang w:eastAsia="ru-RU"/>
        </w:rPr>
        <w:t xml:space="preserve">В течение семи дней с момента поступления от члена Партнерства заявления </w:t>
      </w:r>
      <w:r w:rsidR="00C610D3">
        <w:rPr>
          <w:rFonts w:ascii="Tahoma" w:hAnsi="Tahoma" w:cs="Tahoma"/>
          <w:sz w:val="24"/>
          <w:szCs w:val="24"/>
          <w:lang w:eastAsia="ru-RU"/>
        </w:rPr>
        <w:t>Президиум</w:t>
      </w:r>
      <w:r w:rsidR="00C610D3" w:rsidRPr="00A21EDA">
        <w:rPr>
          <w:rFonts w:ascii="Tahoma" w:hAnsi="Tahoma" w:cs="Tahoma"/>
          <w:sz w:val="24"/>
          <w:szCs w:val="24"/>
          <w:lang w:eastAsia="ru-RU"/>
        </w:rPr>
        <w:t xml:space="preserve"> Партнерства принимает решение о приостановлении его членства в Партнерстве.</w:t>
      </w:r>
    </w:p>
    <w:p w:rsidR="00C610D3" w:rsidRDefault="00006285" w:rsidP="00715FED">
      <w:pPr>
        <w:spacing w:after="0" w:line="240" w:lineRule="auto"/>
        <w:ind w:left="1410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6.4.2.3.</w:t>
      </w:r>
      <w:r w:rsidR="00C610D3" w:rsidRPr="00A21EDA">
        <w:rPr>
          <w:rFonts w:ascii="Tahoma" w:hAnsi="Tahoma" w:cs="Tahoma"/>
          <w:sz w:val="24"/>
          <w:szCs w:val="24"/>
          <w:lang w:eastAsia="ru-RU"/>
        </w:rPr>
        <w:t xml:space="preserve">Членство оценщика в </w:t>
      </w:r>
      <w:r w:rsidR="00C610D3">
        <w:rPr>
          <w:rFonts w:ascii="Tahoma" w:hAnsi="Tahoma" w:cs="Tahoma"/>
          <w:sz w:val="24"/>
          <w:szCs w:val="24"/>
          <w:lang w:eastAsia="ru-RU"/>
        </w:rPr>
        <w:t>ДСО</w:t>
      </w:r>
      <w:r w:rsidR="00C610D3" w:rsidRPr="00A21EDA">
        <w:rPr>
          <w:rFonts w:ascii="Tahoma" w:hAnsi="Tahoma" w:cs="Tahoma"/>
          <w:sz w:val="24"/>
          <w:szCs w:val="24"/>
          <w:lang w:eastAsia="ru-RU"/>
        </w:rPr>
        <w:t xml:space="preserve"> считается приостановленным со дня принятия решения о приостановлении членства.</w:t>
      </w:r>
      <w:r w:rsidR="00715FED">
        <w:rPr>
          <w:rFonts w:ascii="Tahoma" w:hAnsi="Tahoma" w:cs="Tahoma"/>
          <w:sz w:val="24"/>
          <w:szCs w:val="24"/>
          <w:lang w:eastAsia="ru-RU"/>
        </w:rPr>
        <w:t xml:space="preserve"> </w:t>
      </w:r>
      <w:r w:rsidR="00C610D3" w:rsidRPr="00A21EDA">
        <w:rPr>
          <w:rFonts w:ascii="Tahoma" w:hAnsi="Tahoma" w:cs="Tahoma"/>
          <w:sz w:val="24"/>
          <w:szCs w:val="24"/>
          <w:lang w:eastAsia="ru-RU"/>
        </w:rPr>
        <w:t xml:space="preserve">Членство в Партнерстве может быть приостановлено по решению </w:t>
      </w:r>
      <w:r w:rsidR="00C610D3">
        <w:rPr>
          <w:rFonts w:ascii="Tahoma" w:hAnsi="Tahoma" w:cs="Tahoma"/>
          <w:sz w:val="24"/>
          <w:szCs w:val="24"/>
          <w:lang w:eastAsia="ru-RU"/>
        </w:rPr>
        <w:t>Президиума</w:t>
      </w:r>
      <w:r w:rsidR="00C610D3" w:rsidRPr="00A21EDA">
        <w:rPr>
          <w:rFonts w:ascii="Tahoma" w:hAnsi="Tahoma" w:cs="Tahoma"/>
          <w:sz w:val="24"/>
          <w:szCs w:val="24"/>
          <w:lang w:eastAsia="ru-RU"/>
        </w:rPr>
        <w:t xml:space="preserve"> Партнерства</w:t>
      </w:r>
      <w:r w:rsidR="00E9739F">
        <w:rPr>
          <w:rFonts w:ascii="Tahoma" w:hAnsi="Tahoma" w:cs="Tahoma"/>
          <w:sz w:val="24"/>
          <w:szCs w:val="24"/>
          <w:lang w:eastAsia="ru-RU"/>
        </w:rPr>
        <w:t>,</w:t>
      </w:r>
      <w:r w:rsidR="00C610D3" w:rsidRPr="00A21EDA">
        <w:rPr>
          <w:rFonts w:ascii="Tahoma" w:hAnsi="Tahoma" w:cs="Tahoma"/>
          <w:sz w:val="24"/>
          <w:szCs w:val="24"/>
          <w:lang w:eastAsia="ru-RU"/>
        </w:rPr>
        <w:t xml:space="preserve"> при </w:t>
      </w:r>
      <w:r w:rsidR="00E9739F">
        <w:rPr>
          <w:rFonts w:ascii="Tahoma" w:hAnsi="Tahoma" w:cs="Tahoma"/>
          <w:sz w:val="24"/>
          <w:szCs w:val="24"/>
          <w:lang w:eastAsia="ru-RU"/>
        </w:rPr>
        <w:t xml:space="preserve">наличии </w:t>
      </w:r>
      <w:r w:rsidR="00C610D3" w:rsidRPr="00A21EDA">
        <w:rPr>
          <w:rFonts w:ascii="Tahoma" w:hAnsi="Tahoma" w:cs="Tahoma"/>
          <w:sz w:val="24"/>
          <w:szCs w:val="24"/>
          <w:lang w:eastAsia="ru-RU"/>
        </w:rPr>
        <w:t>заявлени</w:t>
      </w:r>
      <w:r w:rsidR="00715FED">
        <w:rPr>
          <w:rFonts w:ascii="Tahoma" w:hAnsi="Tahoma" w:cs="Tahoma"/>
          <w:sz w:val="24"/>
          <w:szCs w:val="24"/>
          <w:lang w:eastAsia="ru-RU"/>
        </w:rPr>
        <w:t>я</w:t>
      </w:r>
      <w:r w:rsidR="00C610D3" w:rsidRPr="00A21EDA">
        <w:rPr>
          <w:rFonts w:ascii="Tahoma" w:hAnsi="Tahoma" w:cs="Tahoma"/>
          <w:sz w:val="24"/>
          <w:szCs w:val="24"/>
          <w:lang w:eastAsia="ru-RU"/>
        </w:rPr>
        <w:t xml:space="preserve"> о приостановлении членства</w:t>
      </w:r>
      <w:r w:rsidR="00C610D3">
        <w:rPr>
          <w:rFonts w:ascii="Tahoma" w:hAnsi="Tahoma" w:cs="Tahoma"/>
          <w:sz w:val="24"/>
          <w:szCs w:val="24"/>
          <w:lang w:eastAsia="ru-RU"/>
        </w:rPr>
        <w:t>;</w:t>
      </w:r>
    </w:p>
    <w:p w:rsidR="00C610D3" w:rsidRDefault="00715FED" w:rsidP="00715FED">
      <w:pPr>
        <w:spacing w:after="0" w:line="240" w:lineRule="auto"/>
        <w:ind w:left="1410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6.4.2.4.</w:t>
      </w:r>
      <w:r w:rsidR="00C610D3" w:rsidRPr="00A21EDA">
        <w:rPr>
          <w:rFonts w:ascii="Tahoma" w:hAnsi="Tahoma" w:cs="Tahoma"/>
          <w:sz w:val="24"/>
          <w:szCs w:val="24"/>
          <w:lang w:eastAsia="ru-RU"/>
        </w:rPr>
        <w:t xml:space="preserve">В случае не устранения причин приостановления членства в Партнерстве в течение трех месяцев с момента принятия решения о приостановлении членства, </w:t>
      </w:r>
      <w:r w:rsidR="00392A68" w:rsidRPr="00392A68">
        <w:rPr>
          <w:rFonts w:ascii="Tahoma" w:hAnsi="Tahoma" w:cs="Tahoma"/>
          <w:sz w:val="24"/>
          <w:szCs w:val="24"/>
          <w:lang w:eastAsia="ru-RU"/>
        </w:rPr>
        <w:t xml:space="preserve">на рассмотрение Президиума Партнерства членов НП СРО «ДСО» может быть вынесен вопрос об </w:t>
      </w:r>
      <w:r w:rsidR="00983DCD">
        <w:rPr>
          <w:rFonts w:ascii="Tahoma" w:hAnsi="Tahoma" w:cs="Tahoma"/>
          <w:sz w:val="24"/>
          <w:szCs w:val="24"/>
          <w:lang w:eastAsia="ru-RU"/>
        </w:rPr>
        <w:t>исключении члена из Партнерства.</w:t>
      </w:r>
    </w:p>
    <w:p w:rsidR="00006285" w:rsidRDefault="00006285" w:rsidP="00006285">
      <w:pPr>
        <w:spacing w:after="0" w:line="240" w:lineRule="auto"/>
        <w:ind w:left="705"/>
        <w:jc w:val="both"/>
        <w:rPr>
          <w:rFonts w:ascii="Tahoma" w:hAnsi="Tahoma" w:cs="Tahoma"/>
          <w:sz w:val="24"/>
          <w:szCs w:val="24"/>
          <w:lang w:eastAsia="ru-RU"/>
        </w:rPr>
      </w:pPr>
    </w:p>
    <w:p w:rsidR="00715FED" w:rsidRDefault="00715FED" w:rsidP="00715FED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6.4.3.</w:t>
      </w:r>
      <w:r>
        <w:rPr>
          <w:rFonts w:ascii="Tahoma" w:hAnsi="Tahoma" w:cs="Tahoma"/>
          <w:sz w:val="24"/>
          <w:szCs w:val="24"/>
          <w:lang w:eastAsia="ru-RU"/>
        </w:rPr>
        <w:tab/>
        <w:t xml:space="preserve">Приостановка членства на основании </w:t>
      </w:r>
      <w:r w:rsidR="00392A68">
        <w:rPr>
          <w:rFonts w:ascii="Tahoma" w:hAnsi="Tahoma" w:cs="Tahoma"/>
          <w:sz w:val="24"/>
          <w:szCs w:val="24"/>
          <w:lang w:eastAsia="ru-RU"/>
        </w:rPr>
        <w:t xml:space="preserve">выявлении фактов </w:t>
      </w:r>
      <w:proofErr w:type="gramStart"/>
      <w:r>
        <w:rPr>
          <w:rFonts w:ascii="Tahoma" w:hAnsi="Tahoma" w:cs="Tahoma"/>
          <w:sz w:val="24"/>
          <w:szCs w:val="24"/>
          <w:lang w:eastAsia="ru-RU"/>
        </w:rPr>
        <w:t>не соответствия</w:t>
      </w:r>
      <w:proofErr w:type="gramEnd"/>
      <w:r>
        <w:rPr>
          <w:rFonts w:ascii="Tahoma" w:hAnsi="Tahoma" w:cs="Tahoma"/>
          <w:sz w:val="24"/>
          <w:szCs w:val="24"/>
          <w:lang w:eastAsia="ru-RU"/>
        </w:rPr>
        <w:t xml:space="preserve"> </w:t>
      </w:r>
      <w:r w:rsidR="00392A68">
        <w:rPr>
          <w:rFonts w:ascii="Tahoma" w:hAnsi="Tahoma" w:cs="Tahoma"/>
          <w:sz w:val="24"/>
          <w:szCs w:val="24"/>
          <w:lang w:eastAsia="ru-RU"/>
        </w:rPr>
        <w:t xml:space="preserve">члена ДСО </w:t>
      </w:r>
      <w:r>
        <w:rPr>
          <w:rFonts w:ascii="Tahoma" w:hAnsi="Tahoma" w:cs="Tahoma"/>
          <w:sz w:val="24"/>
          <w:szCs w:val="24"/>
          <w:lang w:eastAsia="ru-RU"/>
        </w:rPr>
        <w:t>действующему законодательству</w:t>
      </w:r>
      <w:r w:rsidR="00B8702D">
        <w:rPr>
          <w:rFonts w:ascii="Tahoma" w:hAnsi="Tahoma" w:cs="Tahoma"/>
          <w:sz w:val="24"/>
          <w:szCs w:val="24"/>
          <w:lang w:eastAsia="ru-RU"/>
        </w:rPr>
        <w:t xml:space="preserve"> РФ</w:t>
      </w:r>
      <w:r>
        <w:rPr>
          <w:rFonts w:ascii="Tahoma" w:hAnsi="Tahoma" w:cs="Tahoma"/>
          <w:sz w:val="24"/>
          <w:szCs w:val="24"/>
          <w:lang w:eastAsia="ru-RU"/>
        </w:rPr>
        <w:t>.</w:t>
      </w:r>
      <w:r>
        <w:rPr>
          <w:rFonts w:ascii="Tahoma" w:hAnsi="Tahoma" w:cs="Tahoma"/>
          <w:sz w:val="24"/>
          <w:szCs w:val="24"/>
          <w:lang w:eastAsia="ru-RU"/>
        </w:rPr>
        <w:tab/>
      </w:r>
    </w:p>
    <w:p w:rsidR="00715FED" w:rsidRDefault="00715FED" w:rsidP="00E9739F">
      <w:pPr>
        <w:spacing w:after="0" w:line="240" w:lineRule="auto"/>
        <w:ind w:left="1410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6.4.3.1.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Членство оценщика в </w:t>
      </w:r>
      <w:r>
        <w:rPr>
          <w:rFonts w:ascii="Tahoma" w:hAnsi="Tahoma" w:cs="Tahoma"/>
          <w:sz w:val="24"/>
          <w:szCs w:val="24"/>
          <w:lang w:eastAsia="ru-RU"/>
        </w:rPr>
        <w:t xml:space="preserve">ДСО приостанавливается, </w:t>
      </w:r>
      <w:r w:rsidRPr="00A21EDA">
        <w:rPr>
          <w:rFonts w:ascii="Tahoma" w:hAnsi="Tahoma" w:cs="Tahoma"/>
          <w:sz w:val="24"/>
          <w:szCs w:val="24"/>
          <w:lang w:eastAsia="ru-RU"/>
        </w:rPr>
        <w:t>в случае наличия фактов, указанных в пункт</w:t>
      </w:r>
      <w:r>
        <w:rPr>
          <w:rFonts w:ascii="Tahoma" w:hAnsi="Tahoma" w:cs="Tahoma"/>
          <w:sz w:val="24"/>
          <w:szCs w:val="24"/>
          <w:lang w:eastAsia="ru-RU"/>
        </w:rPr>
        <w:t>е 6</w:t>
      </w:r>
      <w:r w:rsidRPr="00A21EDA">
        <w:rPr>
          <w:rFonts w:ascii="Tahoma" w:hAnsi="Tahoma" w:cs="Tahoma"/>
          <w:sz w:val="24"/>
          <w:szCs w:val="24"/>
          <w:lang w:eastAsia="ru-RU"/>
        </w:rPr>
        <w:t>.4.1 настоящего Положения,</w:t>
      </w:r>
      <w:r>
        <w:rPr>
          <w:rFonts w:ascii="Tahoma" w:hAnsi="Tahoma" w:cs="Tahoma"/>
          <w:sz w:val="24"/>
          <w:szCs w:val="24"/>
          <w:lang w:eastAsia="ru-RU"/>
        </w:rPr>
        <w:t xml:space="preserve"> а так же: </w:t>
      </w:r>
    </w:p>
    <w:p w:rsidR="00715FED" w:rsidRPr="00A21EDA" w:rsidRDefault="00715FED" w:rsidP="00715FED">
      <w:pPr>
        <w:spacing w:after="0" w:line="240" w:lineRule="auto"/>
        <w:ind w:left="1410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-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>неуплат</w:t>
      </w:r>
      <w:r>
        <w:rPr>
          <w:rFonts w:ascii="Tahoma" w:hAnsi="Tahoma" w:cs="Tahoma"/>
          <w:sz w:val="24"/>
          <w:szCs w:val="24"/>
          <w:lang w:eastAsia="ru-RU"/>
        </w:rPr>
        <w:t>ы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членских взносов</w:t>
      </w:r>
      <w:r w:rsidR="006D5C66">
        <w:rPr>
          <w:rFonts w:ascii="Tahoma" w:hAnsi="Tahoma" w:cs="Tahoma"/>
          <w:sz w:val="24"/>
          <w:szCs w:val="24"/>
          <w:lang w:eastAsia="ru-RU"/>
        </w:rPr>
        <w:t xml:space="preserve"> в течение</w:t>
      </w:r>
      <w:r>
        <w:rPr>
          <w:rFonts w:ascii="Tahoma" w:hAnsi="Tahoma" w:cs="Tahoma"/>
          <w:sz w:val="24"/>
          <w:szCs w:val="24"/>
          <w:lang w:eastAsia="ru-RU"/>
        </w:rPr>
        <w:t xml:space="preserve"> полугода, с</w:t>
      </w:r>
      <w:r w:rsidR="006D5C66">
        <w:rPr>
          <w:rFonts w:ascii="Tahoma" w:hAnsi="Tahoma" w:cs="Tahoma"/>
          <w:sz w:val="24"/>
          <w:szCs w:val="24"/>
          <w:lang w:eastAsia="ru-RU"/>
        </w:rPr>
        <w:t>о</w:t>
      </w:r>
      <w:r>
        <w:rPr>
          <w:rFonts w:ascii="Tahoma" w:hAnsi="Tahoma" w:cs="Tahoma"/>
          <w:sz w:val="24"/>
          <w:szCs w:val="24"/>
          <w:lang w:eastAsia="ru-RU"/>
        </w:rPr>
        <w:t xml:space="preserve"> дня, когда оплат</w:t>
      </w:r>
      <w:r w:rsidR="006D5C66">
        <w:rPr>
          <w:rFonts w:ascii="Tahoma" w:hAnsi="Tahoma" w:cs="Tahoma"/>
          <w:sz w:val="24"/>
          <w:szCs w:val="24"/>
          <w:lang w:eastAsia="ru-RU"/>
        </w:rPr>
        <w:t>а должна быть осуществлена</w:t>
      </w:r>
      <w:r>
        <w:rPr>
          <w:rFonts w:ascii="Tahoma" w:hAnsi="Tahoma" w:cs="Tahoma"/>
          <w:sz w:val="24"/>
          <w:szCs w:val="24"/>
          <w:lang w:eastAsia="ru-RU"/>
        </w:rPr>
        <w:t>;</w:t>
      </w:r>
    </w:p>
    <w:p w:rsidR="00715FED" w:rsidRPr="00A21EDA" w:rsidRDefault="00715FED" w:rsidP="00715FED">
      <w:pPr>
        <w:spacing w:after="0" w:line="240" w:lineRule="auto"/>
        <w:ind w:left="1410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 xml:space="preserve">- 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нарушения требований Устава Партнерства и иных нормативных документов </w:t>
      </w:r>
      <w:r>
        <w:rPr>
          <w:rFonts w:ascii="Tahoma" w:hAnsi="Tahoma" w:cs="Tahoma"/>
          <w:sz w:val="24"/>
          <w:szCs w:val="24"/>
          <w:lang w:eastAsia="ru-RU"/>
        </w:rPr>
        <w:t>ДСО;</w:t>
      </w:r>
    </w:p>
    <w:p w:rsidR="00715FED" w:rsidRPr="00A21EDA" w:rsidRDefault="00715FED" w:rsidP="00715FED">
      <w:pPr>
        <w:spacing w:after="0" w:line="240" w:lineRule="auto"/>
        <w:ind w:left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-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невыполнение решений общего собрания членов </w:t>
      </w:r>
      <w:r>
        <w:rPr>
          <w:rFonts w:ascii="Tahoma" w:hAnsi="Tahoma" w:cs="Tahoma"/>
          <w:sz w:val="24"/>
          <w:szCs w:val="24"/>
          <w:lang w:eastAsia="ru-RU"/>
        </w:rPr>
        <w:t>ДСО;</w:t>
      </w:r>
    </w:p>
    <w:p w:rsidR="00715FED" w:rsidRPr="00A21EDA" w:rsidRDefault="00715FED" w:rsidP="00715FED">
      <w:pPr>
        <w:spacing w:after="0" w:line="240" w:lineRule="auto"/>
        <w:ind w:left="1410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-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невыполнение решений </w:t>
      </w:r>
      <w:r>
        <w:rPr>
          <w:rFonts w:ascii="Tahoma" w:hAnsi="Tahoma" w:cs="Tahoma"/>
          <w:sz w:val="24"/>
          <w:szCs w:val="24"/>
          <w:lang w:eastAsia="ru-RU"/>
        </w:rPr>
        <w:t>Президиума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Партнерства, а также специализированных рабочих органов и структурных подразделений Партнерства</w:t>
      </w:r>
      <w:r>
        <w:rPr>
          <w:rFonts w:ascii="Tahoma" w:hAnsi="Tahoma" w:cs="Tahoma"/>
          <w:sz w:val="24"/>
          <w:szCs w:val="24"/>
          <w:lang w:eastAsia="ru-RU"/>
        </w:rPr>
        <w:t>;</w:t>
      </w:r>
    </w:p>
    <w:p w:rsidR="00715FED" w:rsidRPr="00A21EDA" w:rsidRDefault="00715FED" w:rsidP="00715FED">
      <w:pPr>
        <w:spacing w:after="0" w:line="240" w:lineRule="auto"/>
        <w:ind w:left="1410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-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невыполнение обязанностей члена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как члена саморегулируемой организации оценщиков, установленных действующим законодательством.</w:t>
      </w:r>
    </w:p>
    <w:p w:rsidR="00715FED" w:rsidRDefault="00715FED" w:rsidP="00E9739F">
      <w:pPr>
        <w:spacing w:after="0" w:line="240" w:lineRule="auto"/>
        <w:ind w:left="1410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6.4.3.</w:t>
      </w:r>
      <w:r w:rsidR="00E9739F">
        <w:rPr>
          <w:rFonts w:ascii="Tahoma" w:hAnsi="Tahoma" w:cs="Tahoma"/>
          <w:sz w:val="24"/>
          <w:szCs w:val="24"/>
          <w:lang w:eastAsia="ru-RU"/>
        </w:rPr>
        <w:t>2</w:t>
      </w:r>
      <w:r>
        <w:rPr>
          <w:rFonts w:ascii="Tahoma" w:hAnsi="Tahoma" w:cs="Tahoma"/>
          <w:sz w:val="24"/>
          <w:szCs w:val="24"/>
          <w:lang w:eastAsia="ru-RU"/>
        </w:rPr>
        <w:t xml:space="preserve">.В случае выявления </w:t>
      </w:r>
      <w:r w:rsidRPr="00A21EDA">
        <w:rPr>
          <w:rFonts w:ascii="Tahoma" w:hAnsi="Tahoma" w:cs="Tahoma"/>
          <w:sz w:val="24"/>
          <w:szCs w:val="24"/>
          <w:lang w:eastAsia="ru-RU"/>
        </w:rPr>
        <w:t>фактов, указанных в пункт</w:t>
      </w:r>
      <w:r w:rsidR="00E9739F">
        <w:rPr>
          <w:rFonts w:ascii="Tahoma" w:hAnsi="Tahoma" w:cs="Tahoma"/>
          <w:sz w:val="24"/>
          <w:szCs w:val="24"/>
          <w:lang w:eastAsia="ru-RU"/>
        </w:rPr>
        <w:t>ах:</w:t>
      </w:r>
      <w:r>
        <w:rPr>
          <w:rFonts w:ascii="Tahoma" w:hAnsi="Tahoma" w:cs="Tahoma"/>
          <w:sz w:val="24"/>
          <w:szCs w:val="24"/>
          <w:lang w:eastAsia="ru-RU"/>
        </w:rPr>
        <w:t xml:space="preserve"> 6</w:t>
      </w:r>
      <w:r w:rsidRPr="00A21EDA">
        <w:rPr>
          <w:rFonts w:ascii="Tahoma" w:hAnsi="Tahoma" w:cs="Tahoma"/>
          <w:sz w:val="24"/>
          <w:szCs w:val="24"/>
          <w:lang w:eastAsia="ru-RU"/>
        </w:rPr>
        <w:t>.4.1</w:t>
      </w:r>
      <w:r w:rsidR="00E9739F">
        <w:rPr>
          <w:rFonts w:ascii="Tahoma" w:hAnsi="Tahoma" w:cs="Tahoma"/>
          <w:sz w:val="24"/>
          <w:szCs w:val="24"/>
          <w:lang w:eastAsia="ru-RU"/>
        </w:rPr>
        <w:t xml:space="preserve"> и 6.4.3.1.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настоящего Положения</w:t>
      </w:r>
      <w:r w:rsidR="006D5C66">
        <w:rPr>
          <w:rFonts w:ascii="Tahoma" w:hAnsi="Tahoma" w:cs="Tahoma"/>
          <w:sz w:val="24"/>
          <w:szCs w:val="24"/>
          <w:lang w:eastAsia="ru-RU"/>
        </w:rPr>
        <w:t>, Комитет по контролю</w:t>
      </w:r>
      <w:r w:rsidR="00E9739F">
        <w:rPr>
          <w:rFonts w:ascii="Tahoma" w:hAnsi="Tahoma" w:cs="Tahoma"/>
          <w:sz w:val="24"/>
          <w:szCs w:val="24"/>
          <w:lang w:eastAsia="ru-RU"/>
        </w:rPr>
        <w:t xml:space="preserve"> готови</w:t>
      </w:r>
      <w:r w:rsidR="006D5C66">
        <w:rPr>
          <w:rFonts w:ascii="Tahoma" w:hAnsi="Tahoma" w:cs="Tahoma"/>
          <w:sz w:val="24"/>
          <w:szCs w:val="24"/>
          <w:lang w:eastAsia="ru-RU"/>
        </w:rPr>
        <w:t>т акт выявленных нарушений членом</w:t>
      </w:r>
      <w:r w:rsidR="00E9739F">
        <w:rPr>
          <w:rFonts w:ascii="Tahoma" w:hAnsi="Tahoma" w:cs="Tahoma"/>
          <w:sz w:val="24"/>
          <w:szCs w:val="24"/>
          <w:lang w:eastAsia="ru-RU"/>
        </w:rPr>
        <w:t xml:space="preserve"> Партнерства и</w:t>
      </w:r>
      <w:r w:rsidR="006D5C66">
        <w:rPr>
          <w:rFonts w:ascii="Tahoma" w:hAnsi="Tahoma" w:cs="Tahoma"/>
          <w:sz w:val="24"/>
          <w:szCs w:val="24"/>
          <w:lang w:eastAsia="ru-RU"/>
        </w:rPr>
        <w:t>,</w:t>
      </w:r>
      <w:r w:rsidR="00E9739F">
        <w:rPr>
          <w:rFonts w:ascii="Tahoma" w:hAnsi="Tahoma" w:cs="Tahoma"/>
          <w:sz w:val="24"/>
          <w:szCs w:val="24"/>
          <w:lang w:eastAsia="ru-RU"/>
        </w:rPr>
        <w:t xml:space="preserve"> по согласованию с Генеральным директором</w:t>
      </w:r>
      <w:r w:rsidR="006D5C66">
        <w:rPr>
          <w:rFonts w:ascii="Tahoma" w:hAnsi="Tahoma" w:cs="Tahoma"/>
          <w:sz w:val="24"/>
          <w:szCs w:val="24"/>
          <w:lang w:eastAsia="ru-RU"/>
        </w:rPr>
        <w:t>,</w:t>
      </w:r>
      <w:r w:rsidR="00E9739F">
        <w:rPr>
          <w:rFonts w:ascii="Tahoma" w:hAnsi="Tahoma" w:cs="Tahoma"/>
          <w:sz w:val="24"/>
          <w:szCs w:val="24"/>
          <w:lang w:eastAsia="ru-RU"/>
        </w:rPr>
        <w:t xml:space="preserve"> передает его в Дис</w:t>
      </w:r>
      <w:r w:rsidR="006D5C66">
        <w:rPr>
          <w:rFonts w:ascii="Tahoma" w:hAnsi="Tahoma" w:cs="Tahoma"/>
          <w:sz w:val="24"/>
          <w:szCs w:val="24"/>
          <w:lang w:eastAsia="ru-RU"/>
        </w:rPr>
        <w:t>циплинарный комитет Партнерства.</w:t>
      </w:r>
    </w:p>
    <w:p w:rsidR="00E9739F" w:rsidRPr="00A21EDA" w:rsidRDefault="00E9739F" w:rsidP="00E9739F">
      <w:pPr>
        <w:spacing w:after="0" w:line="240" w:lineRule="auto"/>
        <w:ind w:left="1410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6.4.3.3.</w:t>
      </w:r>
      <w:r w:rsidRPr="00A21EDA">
        <w:rPr>
          <w:rFonts w:ascii="Tahoma" w:hAnsi="Tahoma" w:cs="Tahoma"/>
          <w:sz w:val="24"/>
          <w:szCs w:val="24"/>
          <w:lang w:eastAsia="ru-RU"/>
        </w:rPr>
        <w:t>В течение семи дней</w:t>
      </w:r>
      <w:r w:rsidR="00F0455B">
        <w:rPr>
          <w:rFonts w:ascii="Tahoma" w:hAnsi="Tahoma" w:cs="Tahoma"/>
          <w:sz w:val="24"/>
          <w:szCs w:val="24"/>
          <w:lang w:eastAsia="ru-RU"/>
        </w:rPr>
        <w:t>,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с момента поступления от</w:t>
      </w:r>
      <w:r w:rsidRPr="00E9739F">
        <w:rPr>
          <w:rFonts w:ascii="Tahoma" w:hAnsi="Tahoma" w:cs="Tahoma"/>
          <w:sz w:val="24"/>
          <w:szCs w:val="24"/>
          <w:lang w:eastAsia="ru-RU"/>
        </w:rPr>
        <w:t xml:space="preserve"> </w:t>
      </w:r>
      <w:r>
        <w:rPr>
          <w:rFonts w:ascii="Tahoma" w:hAnsi="Tahoma" w:cs="Tahoma"/>
          <w:sz w:val="24"/>
          <w:szCs w:val="24"/>
          <w:lang w:eastAsia="ru-RU"/>
        </w:rPr>
        <w:t>Комитет</w:t>
      </w:r>
      <w:r w:rsidR="00F0455B">
        <w:rPr>
          <w:rFonts w:ascii="Tahoma" w:hAnsi="Tahoma" w:cs="Tahoma"/>
          <w:sz w:val="24"/>
          <w:szCs w:val="24"/>
          <w:lang w:eastAsia="ru-RU"/>
        </w:rPr>
        <w:t>а</w:t>
      </w:r>
      <w:r>
        <w:rPr>
          <w:rFonts w:ascii="Tahoma" w:hAnsi="Tahoma" w:cs="Tahoma"/>
          <w:sz w:val="24"/>
          <w:szCs w:val="24"/>
          <w:lang w:eastAsia="ru-RU"/>
        </w:rPr>
        <w:t xml:space="preserve"> по контролю</w:t>
      </w:r>
      <w:r w:rsidR="006D5C66">
        <w:rPr>
          <w:rFonts w:ascii="Tahoma" w:hAnsi="Tahoma" w:cs="Tahoma"/>
          <w:sz w:val="24"/>
          <w:szCs w:val="24"/>
          <w:lang w:eastAsia="ru-RU"/>
        </w:rPr>
        <w:t xml:space="preserve"> акта выявленных нарушений членом</w:t>
      </w:r>
      <w:r>
        <w:rPr>
          <w:rFonts w:ascii="Tahoma" w:hAnsi="Tahoma" w:cs="Tahoma"/>
          <w:sz w:val="24"/>
          <w:szCs w:val="24"/>
          <w:lang w:eastAsia="ru-RU"/>
        </w:rPr>
        <w:t xml:space="preserve"> Партнерства</w:t>
      </w:r>
      <w:r w:rsidR="00F0455B">
        <w:rPr>
          <w:rFonts w:ascii="Tahoma" w:hAnsi="Tahoma" w:cs="Tahoma"/>
          <w:sz w:val="24"/>
          <w:szCs w:val="24"/>
          <w:lang w:eastAsia="ru-RU"/>
        </w:rPr>
        <w:t>,</w:t>
      </w:r>
      <w:r>
        <w:rPr>
          <w:rFonts w:ascii="Tahoma" w:hAnsi="Tahoma" w:cs="Tahoma"/>
          <w:sz w:val="24"/>
          <w:szCs w:val="24"/>
          <w:lang w:eastAsia="ru-RU"/>
        </w:rPr>
        <w:t xml:space="preserve"> 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</w:t>
      </w:r>
      <w:r>
        <w:rPr>
          <w:rFonts w:ascii="Tahoma" w:hAnsi="Tahoma" w:cs="Tahoma"/>
          <w:sz w:val="24"/>
          <w:szCs w:val="24"/>
          <w:lang w:eastAsia="ru-RU"/>
        </w:rPr>
        <w:t xml:space="preserve">Дисциплинарный комитет </w:t>
      </w:r>
      <w:r w:rsidRPr="00A21EDA">
        <w:rPr>
          <w:rFonts w:ascii="Tahoma" w:hAnsi="Tahoma" w:cs="Tahoma"/>
          <w:sz w:val="24"/>
          <w:szCs w:val="24"/>
          <w:lang w:eastAsia="ru-RU"/>
        </w:rPr>
        <w:t>принимает решение о приостановлении его членства в Партнерстве.</w:t>
      </w:r>
      <w:r w:rsidR="00F0455B" w:rsidRPr="00F0455B">
        <w:t xml:space="preserve"> </w:t>
      </w:r>
      <w:r w:rsidR="006D5C66">
        <w:rPr>
          <w:rFonts w:ascii="Tahoma" w:hAnsi="Tahoma" w:cs="Tahoma"/>
          <w:sz w:val="24"/>
          <w:szCs w:val="24"/>
          <w:lang w:eastAsia="ru-RU"/>
        </w:rPr>
        <w:t>Заседание</w:t>
      </w:r>
      <w:r w:rsidR="00F0455B" w:rsidRPr="00F0455B">
        <w:rPr>
          <w:rFonts w:ascii="Tahoma" w:hAnsi="Tahoma" w:cs="Tahoma"/>
          <w:sz w:val="24"/>
          <w:szCs w:val="24"/>
          <w:lang w:eastAsia="ru-RU"/>
        </w:rPr>
        <w:t xml:space="preserve"> </w:t>
      </w:r>
      <w:r w:rsidR="00F0455B">
        <w:rPr>
          <w:rFonts w:ascii="Tahoma" w:hAnsi="Tahoma" w:cs="Tahoma"/>
          <w:sz w:val="24"/>
          <w:szCs w:val="24"/>
          <w:lang w:eastAsia="ru-RU"/>
        </w:rPr>
        <w:t>Дисциплинарного комитета</w:t>
      </w:r>
      <w:r w:rsidR="00F0455B" w:rsidRPr="00F0455B">
        <w:rPr>
          <w:rFonts w:ascii="Tahoma" w:hAnsi="Tahoma" w:cs="Tahoma"/>
          <w:sz w:val="24"/>
          <w:szCs w:val="24"/>
          <w:lang w:eastAsia="ru-RU"/>
        </w:rPr>
        <w:t xml:space="preserve"> </w:t>
      </w:r>
      <w:r w:rsidR="00F0455B">
        <w:rPr>
          <w:rFonts w:ascii="Tahoma" w:hAnsi="Tahoma" w:cs="Tahoma"/>
          <w:sz w:val="24"/>
          <w:szCs w:val="24"/>
          <w:lang w:eastAsia="ru-RU"/>
        </w:rPr>
        <w:t xml:space="preserve">Партнерства, на котором </w:t>
      </w:r>
      <w:r w:rsidR="00F0455B" w:rsidRPr="00A21EDA">
        <w:rPr>
          <w:rFonts w:ascii="Tahoma" w:hAnsi="Tahoma" w:cs="Tahoma"/>
          <w:sz w:val="24"/>
          <w:szCs w:val="24"/>
          <w:lang w:eastAsia="ru-RU"/>
        </w:rPr>
        <w:t>принимает</w:t>
      </w:r>
      <w:r w:rsidR="00F0455B">
        <w:rPr>
          <w:rFonts w:ascii="Tahoma" w:hAnsi="Tahoma" w:cs="Tahoma"/>
          <w:sz w:val="24"/>
          <w:szCs w:val="24"/>
          <w:lang w:eastAsia="ru-RU"/>
        </w:rPr>
        <w:t>ся</w:t>
      </w:r>
      <w:r w:rsidR="00F0455B" w:rsidRPr="00A21EDA">
        <w:rPr>
          <w:rFonts w:ascii="Tahoma" w:hAnsi="Tahoma" w:cs="Tahoma"/>
          <w:sz w:val="24"/>
          <w:szCs w:val="24"/>
          <w:lang w:eastAsia="ru-RU"/>
        </w:rPr>
        <w:t xml:space="preserve"> решение о приостановлении членства в Партнерстве</w:t>
      </w:r>
      <w:r w:rsidR="000F3D4B">
        <w:rPr>
          <w:rFonts w:ascii="Tahoma" w:hAnsi="Tahoma" w:cs="Tahoma"/>
          <w:sz w:val="24"/>
          <w:szCs w:val="24"/>
          <w:lang w:eastAsia="ru-RU"/>
        </w:rPr>
        <w:t>,</w:t>
      </w:r>
      <w:r w:rsidR="00F0455B" w:rsidRPr="00A21EDA">
        <w:rPr>
          <w:rFonts w:ascii="Tahoma" w:hAnsi="Tahoma" w:cs="Tahoma"/>
          <w:sz w:val="24"/>
          <w:szCs w:val="24"/>
          <w:lang w:eastAsia="ru-RU"/>
        </w:rPr>
        <w:t xml:space="preserve"> </w:t>
      </w:r>
      <w:r w:rsidR="00F0455B">
        <w:rPr>
          <w:rFonts w:ascii="Tahoma" w:hAnsi="Tahoma" w:cs="Tahoma"/>
          <w:sz w:val="24"/>
          <w:szCs w:val="24"/>
          <w:lang w:eastAsia="ru-RU"/>
        </w:rPr>
        <w:t>мо</w:t>
      </w:r>
      <w:r w:rsidR="006D5C66">
        <w:rPr>
          <w:rFonts w:ascii="Tahoma" w:hAnsi="Tahoma" w:cs="Tahoma"/>
          <w:sz w:val="24"/>
          <w:szCs w:val="24"/>
          <w:lang w:eastAsia="ru-RU"/>
        </w:rPr>
        <w:t>же</w:t>
      </w:r>
      <w:r w:rsidR="00F0455B">
        <w:rPr>
          <w:rFonts w:ascii="Tahoma" w:hAnsi="Tahoma" w:cs="Tahoma"/>
          <w:sz w:val="24"/>
          <w:szCs w:val="24"/>
          <w:lang w:eastAsia="ru-RU"/>
        </w:rPr>
        <w:t xml:space="preserve">т проходить без </w:t>
      </w:r>
      <w:r w:rsidR="00F0455B" w:rsidRPr="00F0455B">
        <w:rPr>
          <w:rFonts w:ascii="Tahoma" w:hAnsi="Tahoma" w:cs="Tahoma"/>
          <w:sz w:val="24"/>
          <w:szCs w:val="24"/>
          <w:lang w:eastAsia="ru-RU"/>
        </w:rPr>
        <w:t>приглашения членов Партнерства, в отношении которых рассматриваются дела о применении дисциплинарных взысканий в виде приостановления членства</w:t>
      </w:r>
      <w:r w:rsidR="000F3D4B">
        <w:rPr>
          <w:rFonts w:ascii="Tahoma" w:hAnsi="Tahoma" w:cs="Tahoma"/>
          <w:sz w:val="24"/>
          <w:szCs w:val="24"/>
          <w:lang w:eastAsia="ru-RU"/>
        </w:rPr>
        <w:t>,</w:t>
      </w:r>
      <w:r w:rsidR="00F0455B" w:rsidRPr="00F0455B">
        <w:rPr>
          <w:rFonts w:ascii="Tahoma" w:hAnsi="Tahoma" w:cs="Tahoma"/>
          <w:sz w:val="24"/>
          <w:szCs w:val="24"/>
          <w:lang w:eastAsia="ru-RU"/>
        </w:rPr>
        <w:t xml:space="preserve"> в связи </w:t>
      </w:r>
      <w:r w:rsidR="00F0455B">
        <w:rPr>
          <w:rFonts w:ascii="Tahoma" w:hAnsi="Tahoma" w:cs="Tahoma"/>
          <w:sz w:val="24"/>
          <w:szCs w:val="24"/>
          <w:lang w:eastAsia="ru-RU"/>
        </w:rPr>
        <w:t xml:space="preserve">выявлением </w:t>
      </w:r>
      <w:r w:rsidR="00F0455B" w:rsidRPr="00A21EDA">
        <w:rPr>
          <w:rFonts w:ascii="Tahoma" w:hAnsi="Tahoma" w:cs="Tahoma"/>
          <w:sz w:val="24"/>
          <w:szCs w:val="24"/>
          <w:lang w:eastAsia="ru-RU"/>
        </w:rPr>
        <w:t>фактов, указанных в пункт</w:t>
      </w:r>
      <w:r w:rsidR="00F0455B">
        <w:rPr>
          <w:rFonts w:ascii="Tahoma" w:hAnsi="Tahoma" w:cs="Tahoma"/>
          <w:sz w:val="24"/>
          <w:szCs w:val="24"/>
          <w:lang w:eastAsia="ru-RU"/>
        </w:rPr>
        <w:t>ах: 6</w:t>
      </w:r>
      <w:r w:rsidR="00F0455B" w:rsidRPr="00A21EDA">
        <w:rPr>
          <w:rFonts w:ascii="Tahoma" w:hAnsi="Tahoma" w:cs="Tahoma"/>
          <w:sz w:val="24"/>
          <w:szCs w:val="24"/>
          <w:lang w:eastAsia="ru-RU"/>
        </w:rPr>
        <w:t>.4.1</w:t>
      </w:r>
      <w:r w:rsidR="00F0455B">
        <w:rPr>
          <w:rFonts w:ascii="Tahoma" w:hAnsi="Tahoma" w:cs="Tahoma"/>
          <w:sz w:val="24"/>
          <w:szCs w:val="24"/>
          <w:lang w:eastAsia="ru-RU"/>
        </w:rPr>
        <w:t xml:space="preserve"> и 6.4.3.1.</w:t>
      </w:r>
      <w:r w:rsidR="00F0455B" w:rsidRPr="00A21EDA">
        <w:rPr>
          <w:rFonts w:ascii="Tahoma" w:hAnsi="Tahoma" w:cs="Tahoma"/>
          <w:sz w:val="24"/>
          <w:szCs w:val="24"/>
          <w:lang w:eastAsia="ru-RU"/>
        </w:rPr>
        <w:t xml:space="preserve"> настоящего Положения</w:t>
      </w:r>
      <w:r w:rsidR="00F0455B">
        <w:rPr>
          <w:rFonts w:ascii="Tahoma" w:hAnsi="Tahoma" w:cs="Tahoma"/>
          <w:sz w:val="24"/>
          <w:szCs w:val="24"/>
          <w:lang w:eastAsia="ru-RU"/>
        </w:rPr>
        <w:t>.</w:t>
      </w:r>
      <w:bookmarkStart w:id="0" w:name="_GoBack"/>
      <w:bookmarkEnd w:id="0"/>
    </w:p>
    <w:p w:rsidR="00E9739F" w:rsidRDefault="00C610D3" w:rsidP="00175390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 w:rsidRPr="00392A68">
        <w:rPr>
          <w:rFonts w:ascii="Tahoma" w:hAnsi="Tahoma" w:cs="Tahoma"/>
          <w:sz w:val="24"/>
          <w:szCs w:val="24"/>
          <w:lang w:eastAsia="ru-RU"/>
        </w:rPr>
        <w:t>6.4.</w:t>
      </w:r>
      <w:r w:rsidR="00E9739F" w:rsidRPr="00392A68">
        <w:rPr>
          <w:rFonts w:ascii="Tahoma" w:hAnsi="Tahoma" w:cs="Tahoma"/>
          <w:sz w:val="24"/>
          <w:szCs w:val="24"/>
          <w:lang w:eastAsia="ru-RU"/>
        </w:rPr>
        <w:t>4</w:t>
      </w:r>
      <w:r w:rsidRPr="00392A68">
        <w:rPr>
          <w:rFonts w:ascii="Tahoma" w:hAnsi="Tahoma" w:cs="Tahoma"/>
          <w:sz w:val="24"/>
          <w:szCs w:val="24"/>
          <w:lang w:eastAsia="ru-RU"/>
        </w:rPr>
        <w:t>.</w:t>
      </w:r>
      <w:r w:rsidRPr="00392A68">
        <w:rPr>
          <w:rFonts w:ascii="Tahoma" w:hAnsi="Tahoma" w:cs="Tahoma"/>
          <w:sz w:val="24"/>
          <w:szCs w:val="24"/>
          <w:lang w:eastAsia="ru-RU"/>
        </w:rPr>
        <w:tab/>
        <w:t xml:space="preserve">После </w:t>
      </w:r>
      <w:r w:rsidRPr="00A21EDA">
        <w:rPr>
          <w:rFonts w:ascii="Tahoma" w:hAnsi="Tahoma" w:cs="Tahoma"/>
          <w:sz w:val="24"/>
          <w:szCs w:val="24"/>
          <w:lang w:eastAsia="ru-RU"/>
        </w:rPr>
        <w:t>прекращения (устранения) фактов, указанных в пункт</w:t>
      </w:r>
      <w:r w:rsidR="00E9739F">
        <w:rPr>
          <w:rFonts w:ascii="Tahoma" w:hAnsi="Tahoma" w:cs="Tahoma"/>
          <w:sz w:val="24"/>
          <w:szCs w:val="24"/>
          <w:lang w:eastAsia="ru-RU"/>
        </w:rPr>
        <w:t>ах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</w:t>
      </w:r>
      <w:r>
        <w:rPr>
          <w:rFonts w:ascii="Tahoma" w:hAnsi="Tahoma" w:cs="Tahoma"/>
          <w:sz w:val="24"/>
          <w:szCs w:val="24"/>
          <w:lang w:eastAsia="ru-RU"/>
        </w:rPr>
        <w:t>6</w:t>
      </w:r>
      <w:r w:rsidR="00E9739F">
        <w:rPr>
          <w:rFonts w:ascii="Tahoma" w:hAnsi="Tahoma" w:cs="Tahoma"/>
          <w:sz w:val="24"/>
          <w:szCs w:val="24"/>
          <w:lang w:eastAsia="ru-RU"/>
        </w:rPr>
        <w:t>.4.1, 6.4.</w:t>
      </w:r>
      <w:r w:rsidR="00FE1997">
        <w:rPr>
          <w:rFonts w:ascii="Tahoma" w:hAnsi="Tahoma" w:cs="Tahoma"/>
          <w:sz w:val="24"/>
          <w:szCs w:val="24"/>
          <w:lang w:eastAsia="ru-RU"/>
        </w:rPr>
        <w:t>3.</w:t>
      </w:r>
      <w:r w:rsidR="00E9739F">
        <w:rPr>
          <w:rFonts w:ascii="Tahoma" w:hAnsi="Tahoma" w:cs="Tahoma"/>
          <w:sz w:val="24"/>
          <w:szCs w:val="24"/>
          <w:lang w:eastAsia="ru-RU"/>
        </w:rPr>
        <w:t xml:space="preserve">1 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настоящего Положения, </w:t>
      </w:r>
      <w:r w:rsidR="004E4B36">
        <w:rPr>
          <w:rFonts w:ascii="Tahoma" w:hAnsi="Tahoma" w:cs="Tahoma"/>
          <w:sz w:val="24"/>
          <w:szCs w:val="24"/>
          <w:lang w:eastAsia="ru-RU"/>
        </w:rPr>
        <w:t>приостановление членства</w:t>
      </w:r>
      <w:r w:rsidR="00E9739F">
        <w:rPr>
          <w:rFonts w:ascii="Tahoma" w:hAnsi="Tahoma" w:cs="Tahoma"/>
          <w:sz w:val="24"/>
          <w:szCs w:val="24"/>
          <w:lang w:eastAsia="ru-RU"/>
        </w:rPr>
        <w:t xml:space="preserve"> в Партнерстве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</w:t>
      </w:r>
      <w:r w:rsidR="00FE1997">
        <w:rPr>
          <w:rFonts w:ascii="Tahoma" w:hAnsi="Tahoma" w:cs="Tahoma"/>
          <w:sz w:val="24"/>
          <w:szCs w:val="24"/>
          <w:lang w:eastAsia="ru-RU"/>
        </w:rPr>
        <w:t>снимается,</w:t>
      </w:r>
      <w:r w:rsidR="004E4B36">
        <w:rPr>
          <w:rFonts w:ascii="Tahoma" w:hAnsi="Tahoma" w:cs="Tahoma"/>
          <w:sz w:val="24"/>
          <w:szCs w:val="24"/>
          <w:lang w:eastAsia="ru-RU"/>
        </w:rPr>
        <w:t xml:space="preserve"> и член Партнерства вновь получает право осуществлять оценочную деятельность</w:t>
      </w:r>
      <w:r w:rsidR="00E9739F">
        <w:rPr>
          <w:rFonts w:ascii="Tahoma" w:hAnsi="Tahoma" w:cs="Tahoma"/>
          <w:sz w:val="24"/>
          <w:szCs w:val="24"/>
          <w:lang w:eastAsia="ru-RU"/>
        </w:rPr>
        <w:t>.</w:t>
      </w:r>
      <w:r w:rsidR="00175390">
        <w:rPr>
          <w:rFonts w:ascii="Tahoma" w:hAnsi="Tahoma" w:cs="Tahoma"/>
          <w:sz w:val="24"/>
          <w:szCs w:val="24"/>
          <w:lang w:eastAsia="ru-RU"/>
        </w:rPr>
        <w:t xml:space="preserve"> </w:t>
      </w:r>
    </w:p>
    <w:p w:rsidR="00C610D3" w:rsidRPr="00A21EDA" w:rsidRDefault="00C610D3" w:rsidP="00E347C4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6.4.</w:t>
      </w:r>
      <w:r w:rsidR="00175390">
        <w:rPr>
          <w:rFonts w:ascii="Tahoma" w:hAnsi="Tahoma" w:cs="Tahoma"/>
          <w:sz w:val="24"/>
          <w:szCs w:val="24"/>
          <w:lang w:eastAsia="ru-RU"/>
        </w:rPr>
        <w:t>5</w:t>
      </w:r>
      <w:r>
        <w:rPr>
          <w:rFonts w:ascii="Tahoma" w:hAnsi="Tahoma" w:cs="Tahoma"/>
          <w:sz w:val="24"/>
          <w:szCs w:val="24"/>
          <w:lang w:eastAsia="ru-RU"/>
        </w:rPr>
        <w:t>.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="004E4B36">
        <w:rPr>
          <w:rFonts w:ascii="Tahoma" w:hAnsi="Tahoma" w:cs="Tahoma"/>
          <w:sz w:val="24"/>
          <w:szCs w:val="24"/>
          <w:lang w:eastAsia="ru-RU"/>
        </w:rPr>
        <w:t xml:space="preserve">С </w:t>
      </w:r>
      <w:r w:rsidRPr="00A21EDA">
        <w:rPr>
          <w:rFonts w:ascii="Tahoma" w:hAnsi="Tahoma" w:cs="Tahoma"/>
          <w:sz w:val="24"/>
          <w:szCs w:val="24"/>
          <w:lang w:eastAsia="ru-RU"/>
        </w:rPr>
        <w:t>Член</w:t>
      </w:r>
      <w:r w:rsidR="004E4B36">
        <w:rPr>
          <w:rFonts w:ascii="Tahoma" w:hAnsi="Tahoma" w:cs="Tahoma"/>
          <w:sz w:val="24"/>
          <w:szCs w:val="24"/>
          <w:lang w:eastAsia="ru-RU"/>
        </w:rPr>
        <w:t>а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</w:t>
      </w:r>
      <w:r w:rsidR="004E4B36">
        <w:rPr>
          <w:rFonts w:ascii="Tahoma" w:hAnsi="Tahoma" w:cs="Tahoma"/>
          <w:sz w:val="24"/>
          <w:szCs w:val="24"/>
          <w:lang w:eastAsia="ru-RU"/>
        </w:rPr>
        <w:t>снимается дисциплинарная мера в виде приостановления членства в ДСО,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с момента </w:t>
      </w:r>
      <w:r w:rsidR="00175390">
        <w:rPr>
          <w:rFonts w:ascii="Tahoma" w:hAnsi="Tahoma" w:cs="Tahoma"/>
          <w:sz w:val="24"/>
          <w:szCs w:val="24"/>
          <w:lang w:eastAsia="ru-RU"/>
        </w:rPr>
        <w:t xml:space="preserve">предоставления в надлежащем виде </w:t>
      </w:r>
      <w:r w:rsidR="00FE1997">
        <w:rPr>
          <w:rFonts w:ascii="Tahoma" w:hAnsi="Tahoma" w:cs="Tahoma"/>
          <w:sz w:val="24"/>
          <w:szCs w:val="24"/>
          <w:lang w:eastAsia="ru-RU"/>
        </w:rPr>
        <w:t xml:space="preserve">информации и документов </w:t>
      </w:r>
      <w:r w:rsidR="00175390">
        <w:rPr>
          <w:rFonts w:ascii="Tahoma" w:hAnsi="Tahoma" w:cs="Tahoma"/>
          <w:sz w:val="24"/>
          <w:szCs w:val="24"/>
          <w:lang w:eastAsia="ru-RU"/>
        </w:rPr>
        <w:t>об устранении</w:t>
      </w:r>
      <w:r w:rsidR="00175390" w:rsidRPr="00175390">
        <w:rPr>
          <w:rFonts w:ascii="Tahoma" w:hAnsi="Tahoma" w:cs="Tahoma"/>
          <w:sz w:val="24"/>
          <w:szCs w:val="24"/>
          <w:lang w:eastAsia="ru-RU"/>
        </w:rPr>
        <w:t xml:space="preserve"> </w:t>
      </w:r>
      <w:r w:rsidR="00175390" w:rsidRPr="00A21EDA">
        <w:rPr>
          <w:rFonts w:ascii="Tahoma" w:hAnsi="Tahoma" w:cs="Tahoma"/>
          <w:sz w:val="24"/>
          <w:szCs w:val="24"/>
          <w:lang w:eastAsia="ru-RU"/>
        </w:rPr>
        <w:t>фактов</w:t>
      </w:r>
      <w:r w:rsidR="00FE1997">
        <w:rPr>
          <w:rFonts w:ascii="Tahoma" w:hAnsi="Tahoma" w:cs="Tahoma"/>
          <w:sz w:val="24"/>
          <w:szCs w:val="24"/>
          <w:lang w:eastAsia="ru-RU"/>
        </w:rPr>
        <w:t xml:space="preserve">, послуживших основанием </w:t>
      </w:r>
      <w:r w:rsidR="00FE1997">
        <w:rPr>
          <w:rFonts w:ascii="Tahoma" w:hAnsi="Tahoma" w:cs="Tahoma"/>
          <w:sz w:val="24"/>
          <w:szCs w:val="24"/>
          <w:lang w:eastAsia="ru-RU"/>
        </w:rPr>
        <w:lastRenderedPageBreak/>
        <w:t>приостановления членства Партнерства</w:t>
      </w:r>
      <w:r w:rsidR="00175390" w:rsidRPr="00A21EDA">
        <w:rPr>
          <w:rFonts w:ascii="Tahoma" w:hAnsi="Tahoma" w:cs="Tahoma"/>
          <w:sz w:val="24"/>
          <w:szCs w:val="24"/>
          <w:lang w:eastAsia="ru-RU"/>
        </w:rPr>
        <w:t>, указанных в пункт</w:t>
      </w:r>
      <w:r w:rsidR="00175390">
        <w:rPr>
          <w:rFonts w:ascii="Tahoma" w:hAnsi="Tahoma" w:cs="Tahoma"/>
          <w:sz w:val="24"/>
          <w:szCs w:val="24"/>
          <w:lang w:eastAsia="ru-RU"/>
        </w:rPr>
        <w:t>ах</w:t>
      </w:r>
      <w:r w:rsidR="00175390" w:rsidRPr="00A21EDA">
        <w:rPr>
          <w:rFonts w:ascii="Tahoma" w:hAnsi="Tahoma" w:cs="Tahoma"/>
          <w:sz w:val="24"/>
          <w:szCs w:val="24"/>
          <w:lang w:eastAsia="ru-RU"/>
        </w:rPr>
        <w:t xml:space="preserve"> </w:t>
      </w:r>
      <w:r w:rsidR="00175390">
        <w:rPr>
          <w:rFonts w:ascii="Tahoma" w:hAnsi="Tahoma" w:cs="Tahoma"/>
          <w:sz w:val="24"/>
          <w:szCs w:val="24"/>
          <w:lang w:eastAsia="ru-RU"/>
        </w:rPr>
        <w:t>6.4.1, 6.4.</w:t>
      </w:r>
      <w:r w:rsidR="00FE1997">
        <w:rPr>
          <w:rFonts w:ascii="Tahoma" w:hAnsi="Tahoma" w:cs="Tahoma"/>
          <w:sz w:val="24"/>
          <w:szCs w:val="24"/>
          <w:lang w:eastAsia="ru-RU"/>
        </w:rPr>
        <w:t>3.</w:t>
      </w:r>
      <w:r w:rsidR="00175390">
        <w:rPr>
          <w:rFonts w:ascii="Tahoma" w:hAnsi="Tahoma" w:cs="Tahoma"/>
          <w:sz w:val="24"/>
          <w:szCs w:val="24"/>
          <w:lang w:eastAsia="ru-RU"/>
        </w:rPr>
        <w:t xml:space="preserve">1 </w:t>
      </w:r>
      <w:r w:rsidR="00175390" w:rsidRPr="00A21EDA">
        <w:rPr>
          <w:rFonts w:ascii="Tahoma" w:hAnsi="Tahoma" w:cs="Tahoma"/>
          <w:sz w:val="24"/>
          <w:szCs w:val="24"/>
          <w:lang w:eastAsia="ru-RU"/>
        </w:rPr>
        <w:t>настоящего Положения</w:t>
      </w:r>
      <w:r w:rsidRPr="00A21EDA">
        <w:rPr>
          <w:rFonts w:ascii="Tahoma" w:hAnsi="Tahoma" w:cs="Tahoma"/>
          <w:sz w:val="24"/>
          <w:szCs w:val="24"/>
          <w:lang w:eastAsia="ru-RU"/>
        </w:rPr>
        <w:t>.</w:t>
      </w:r>
    </w:p>
    <w:p w:rsidR="00C610D3" w:rsidRPr="00A21EDA" w:rsidRDefault="00C610D3" w:rsidP="00E347C4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6.4.</w:t>
      </w:r>
      <w:r w:rsidR="00175390">
        <w:rPr>
          <w:rFonts w:ascii="Tahoma" w:hAnsi="Tahoma" w:cs="Tahoma"/>
          <w:sz w:val="24"/>
          <w:szCs w:val="24"/>
          <w:lang w:eastAsia="ru-RU"/>
        </w:rPr>
        <w:t>6</w:t>
      </w:r>
      <w:r>
        <w:rPr>
          <w:rFonts w:ascii="Tahoma" w:hAnsi="Tahoma" w:cs="Tahoma"/>
          <w:sz w:val="24"/>
          <w:szCs w:val="24"/>
          <w:lang w:eastAsia="ru-RU"/>
        </w:rPr>
        <w:t>.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="004E4B36">
        <w:rPr>
          <w:rFonts w:ascii="Tahoma" w:hAnsi="Tahoma" w:cs="Tahoma"/>
          <w:sz w:val="24"/>
          <w:szCs w:val="24"/>
          <w:lang w:eastAsia="ru-RU"/>
        </w:rPr>
        <w:t xml:space="preserve">Член ДСО, с которого </w:t>
      </w:r>
      <w:r w:rsidR="004E4B36" w:rsidRPr="004E4B36">
        <w:rPr>
          <w:rFonts w:ascii="Tahoma" w:hAnsi="Tahoma" w:cs="Tahoma"/>
          <w:sz w:val="24"/>
          <w:szCs w:val="24"/>
          <w:lang w:eastAsia="ru-RU"/>
        </w:rPr>
        <w:t>снимается дисциплинарная мера</w:t>
      </w:r>
      <w:r w:rsidR="004E4B36">
        <w:rPr>
          <w:rFonts w:ascii="Tahoma" w:hAnsi="Tahoma" w:cs="Tahoma"/>
          <w:sz w:val="24"/>
          <w:szCs w:val="24"/>
          <w:lang w:eastAsia="ru-RU"/>
        </w:rPr>
        <w:t>,</w:t>
      </w:r>
      <w:r w:rsidR="004E4B36" w:rsidRPr="004E4B36">
        <w:rPr>
          <w:rFonts w:ascii="Tahoma" w:hAnsi="Tahoma" w:cs="Tahoma"/>
          <w:sz w:val="24"/>
          <w:szCs w:val="24"/>
          <w:lang w:eastAsia="ru-RU"/>
        </w:rPr>
        <w:t xml:space="preserve"> в виде приостановления членства в ДСО</w:t>
      </w:r>
      <w:r w:rsidR="004E4B36">
        <w:rPr>
          <w:rFonts w:ascii="Tahoma" w:hAnsi="Tahoma" w:cs="Tahoma"/>
          <w:sz w:val="24"/>
          <w:szCs w:val="24"/>
          <w:lang w:eastAsia="ru-RU"/>
        </w:rPr>
        <w:t>,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не уплачивает </w:t>
      </w:r>
      <w:r w:rsidR="004E4B36">
        <w:rPr>
          <w:rFonts w:ascii="Tahoma" w:hAnsi="Tahoma" w:cs="Tahoma"/>
          <w:sz w:val="24"/>
          <w:szCs w:val="24"/>
          <w:lang w:eastAsia="ru-RU"/>
        </w:rPr>
        <w:t xml:space="preserve">повторно </w:t>
      </w:r>
      <w:r w:rsidRPr="00A21EDA">
        <w:rPr>
          <w:rFonts w:ascii="Tahoma" w:hAnsi="Tahoma" w:cs="Tahoma"/>
          <w:sz w:val="24"/>
          <w:szCs w:val="24"/>
          <w:lang w:eastAsia="ru-RU"/>
        </w:rPr>
        <w:t>обязательных взносов в компенсационный фонд Партнерства.</w:t>
      </w:r>
    </w:p>
    <w:p w:rsidR="00C610D3" w:rsidRPr="00A21EDA" w:rsidRDefault="00C610D3" w:rsidP="00E347C4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proofErr w:type="gramStart"/>
      <w:r>
        <w:rPr>
          <w:rFonts w:ascii="Tahoma" w:hAnsi="Tahoma" w:cs="Tahoma"/>
          <w:sz w:val="24"/>
          <w:szCs w:val="24"/>
          <w:lang w:eastAsia="ru-RU"/>
        </w:rPr>
        <w:t>6.4.</w:t>
      </w:r>
      <w:r w:rsidR="006D5C66">
        <w:rPr>
          <w:rFonts w:ascii="Tahoma" w:hAnsi="Tahoma" w:cs="Tahoma"/>
          <w:sz w:val="24"/>
          <w:szCs w:val="24"/>
          <w:lang w:eastAsia="ru-RU"/>
        </w:rPr>
        <w:t>7</w:t>
      </w:r>
      <w:r>
        <w:rPr>
          <w:rFonts w:ascii="Tahoma" w:hAnsi="Tahoma" w:cs="Tahoma"/>
          <w:sz w:val="24"/>
          <w:szCs w:val="24"/>
          <w:lang w:eastAsia="ru-RU"/>
        </w:rPr>
        <w:t>.</w:t>
      </w:r>
      <w:r w:rsidRPr="00A21EDA">
        <w:rPr>
          <w:rFonts w:ascii="Tahoma" w:hAnsi="Tahoma" w:cs="Tahoma"/>
          <w:sz w:val="24"/>
          <w:szCs w:val="24"/>
          <w:lang w:eastAsia="ru-RU"/>
        </w:rPr>
        <w:t>Выявление фактов осуществления членом Партнерства оценочной деятельности при наступлении его несоответствия требованиям, предъявляемым для вступающих в члены саморегулируемой организации Федеральным законом «Об оценочной деятельности в Российской Федерации» или установленных настоящим Положением, является основанием для проведения внеплановой проверки деятельности члена Партнерства.</w:t>
      </w:r>
      <w:proofErr w:type="gramEnd"/>
    </w:p>
    <w:p w:rsidR="00C610D3" w:rsidRDefault="00C610D3" w:rsidP="00E347C4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6.4.</w:t>
      </w:r>
      <w:r w:rsidR="006D5C66">
        <w:rPr>
          <w:rFonts w:ascii="Tahoma" w:hAnsi="Tahoma" w:cs="Tahoma"/>
          <w:sz w:val="24"/>
          <w:szCs w:val="24"/>
          <w:lang w:eastAsia="ru-RU"/>
        </w:rPr>
        <w:t>8</w:t>
      </w:r>
      <w:r>
        <w:rPr>
          <w:rFonts w:ascii="Tahoma" w:hAnsi="Tahoma" w:cs="Tahoma"/>
          <w:sz w:val="24"/>
          <w:szCs w:val="24"/>
          <w:lang w:eastAsia="ru-RU"/>
        </w:rPr>
        <w:t>.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В случае если член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не обратится в </w:t>
      </w:r>
      <w:r>
        <w:rPr>
          <w:rFonts w:ascii="Tahoma" w:hAnsi="Tahoma" w:cs="Tahoma"/>
          <w:sz w:val="24"/>
          <w:szCs w:val="24"/>
          <w:lang w:eastAsia="ru-RU"/>
        </w:rPr>
        <w:t>Президиум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Партнерства с заявлением о приостановлении своего членства при наступлении, фактов, указанных в подпункте 1) пункта </w:t>
      </w:r>
      <w:r>
        <w:rPr>
          <w:rFonts w:ascii="Tahoma" w:hAnsi="Tahoma" w:cs="Tahoma"/>
          <w:sz w:val="24"/>
          <w:szCs w:val="24"/>
          <w:lang w:eastAsia="ru-RU"/>
        </w:rPr>
        <w:t>6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.4.1 настоящего Положения, но при этом не будет осуществлять оценочной деятельности, то членство такого лица в Партнерстве приостанавливается по решению </w:t>
      </w:r>
      <w:r w:rsidR="00E13BD5">
        <w:rPr>
          <w:rFonts w:ascii="Tahoma" w:hAnsi="Tahoma" w:cs="Tahoma"/>
          <w:sz w:val="24"/>
          <w:szCs w:val="24"/>
          <w:lang w:eastAsia="ru-RU"/>
        </w:rPr>
        <w:t>Дисциплинарного комитета</w:t>
      </w:r>
      <w:r w:rsidR="00D56E98" w:rsidRPr="00A21EDA">
        <w:rPr>
          <w:rFonts w:ascii="Tahoma" w:hAnsi="Tahoma" w:cs="Tahoma"/>
          <w:sz w:val="24"/>
          <w:szCs w:val="24"/>
          <w:lang w:eastAsia="ru-RU"/>
        </w:rPr>
        <w:t xml:space="preserve"> </w:t>
      </w:r>
      <w:r w:rsidRPr="00A21EDA">
        <w:rPr>
          <w:rFonts w:ascii="Tahoma" w:hAnsi="Tahoma" w:cs="Tahoma"/>
          <w:sz w:val="24"/>
          <w:szCs w:val="24"/>
          <w:lang w:eastAsia="ru-RU"/>
        </w:rPr>
        <w:t>Партнерства.</w:t>
      </w:r>
    </w:p>
    <w:p w:rsidR="004E4B36" w:rsidRDefault="006D5C66" w:rsidP="00E347C4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6.4.9</w:t>
      </w:r>
      <w:r w:rsidR="00E13BD5">
        <w:rPr>
          <w:rFonts w:ascii="Tahoma" w:hAnsi="Tahoma" w:cs="Tahoma"/>
          <w:sz w:val="24"/>
          <w:szCs w:val="24"/>
          <w:lang w:eastAsia="ru-RU"/>
        </w:rPr>
        <w:t>.Под приостановлением членства в Партнерстве понимается, приостановление возможности члена Партнерства осуществлять оценочную деятельность, в том числе</w:t>
      </w:r>
      <w:r w:rsidR="00983DCD">
        <w:rPr>
          <w:rFonts w:ascii="Tahoma" w:hAnsi="Tahoma" w:cs="Tahoma"/>
          <w:sz w:val="24"/>
          <w:szCs w:val="24"/>
          <w:lang w:eastAsia="ru-RU"/>
        </w:rPr>
        <w:t>:</w:t>
      </w:r>
      <w:r w:rsidR="00E13BD5">
        <w:rPr>
          <w:rFonts w:ascii="Tahoma" w:hAnsi="Tahoma" w:cs="Tahoma"/>
          <w:sz w:val="24"/>
          <w:szCs w:val="24"/>
          <w:lang w:eastAsia="ru-RU"/>
        </w:rPr>
        <w:t xml:space="preserve"> подписывать отчеты об оценке, экспертные заключения Партнерства. Приостановление членства в Партнерстве сохраняет все </w:t>
      </w:r>
      <w:r w:rsidR="00156E61">
        <w:rPr>
          <w:rFonts w:ascii="Tahoma" w:hAnsi="Tahoma" w:cs="Tahoma"/>
          <w:sz w:val="24"/>
          <w:szCs w:val="24"/>
          <w:lang w:eastAsia="ru-RU"/>
        </w:rPr>
        <w:t xml:space="preserve">его </w:t>
      </w:r>
      <w:r w:rsidR="00E13BD5">
        <w:rPr>
          <w:rFonts w:ascii="Tahoma" w:hAnsi="Tahoma" w:cs="Tahoma"/>
          <w:sz w:val="24"/>
          <w:szCs w:val="24"/>
          <w:lang w:eastAsia="ru-RU"/>
        </w:rPr>
        <w:t>права</w:t>
      </w:r>
      <w:r w:rsidR="00156E61">
        <w:rPr>
          <w:rFonts w:ascii="Tahoma" w:hAnsi="Tahoma" w:cs="Tahoma"/>
          <w:sz w:val="24"/>
          <w:szCs w:val="24"/>
          <w:lang w:eastAsia="ru-RU"/>
        </w:rPr>
        <w:t>, как члена Партнерства,</w:t>
      </w:r>
      <w:r w:rsidR="00E13BD5">
        <w:rPr>
          <w:rFonts w:ascii="Tahoma" w:hAnsi="Tahoma" w:cs="Tahoma"/>
          <w:sz w:val="24"/>
          <w:szCs w:val="24"/>
          <w:lang w:eastAsia="ru-RU"/>
        </w:rPr>
        <w:t xml:space="preserve"> </w:t>
      </w:r>
      <w:r w:rsidR="00156E61">
        <w:rPr>
          <w:rFonts w:ascii="Tahoma" w:hAnsi="Tahoma" w:cs="Tahoma"/>
          <w:sz w:val="24"/>
          <w:szCs w:val="24"/>
          <w:lang w:eastAsia="ru-RU"/>
        </w:rPr>
        <w:t xml:space="preserve">за исключением, права осуществления оценочной деятельности. </w:t>
      </w:r>
      <w:r w:rsidR="00156E61" w:rsidRPr="00156E61">
        <w:rPr>
          <w:rFonts w:ascii="Tahoma" w:hAnsi="Tahoma" w:cs="Tahoma"/>
          <w:sz w:val="24"/>
          <w:szCs w:val="24"/>
          <w:lang w:eastAsia="ru-RU"/>
        </w:rPr>
        <w:t>Приостановление членства в Партнерстве сохраняет</w:t>
      </w:r>
      <w:r w:rsidR="00E13BD5">
        <w:rPr>
          <w:rFonts w:ascii="Tahoma" w:hAnsi="Tahoma" w:cs="Tahoma"/>
          <w:sz w:val="24"/>
          <w:szCs w:val="24"/>
          <w:lang w:eastAsia="ru-RU"/>
        </w:rPr>
        <w:t xml:space="preserve"> </w:t>
      </w:r>
      <w:r w:rsidR="00156E61" w:rsidRPr="00156E61">
        <w:rPr>
          <w:rFonts w:ascii="Tahoma" w:hAnsi="Tahoma" w:cs="Tahoma"/>
          <w:sz w:val="24"/>
          <w:szCs w:val="24"/>
          <w:lang w:eastAsia="ru-RU"/>
        </w:rPr>
        <w:t xml:space="preserve">все </w:t>
      </w:r>
      <w:r w:rsidR="00E13BD5">
        <w:rPr>
          <w:rFonts w:ascii="Tahoma" w:hAnsi="Tahoma" w:cs="Tahoma"/>
          <w:sz w:val="24"/>
          <w:szCs w:val="24"/>
          <w:lang w:eastAsia="ru-RU"/>
        </w:rPr>
        <w:t>обязанности</w:t>
      </w:r>
      <w:r w:rsidR="00156E61">
        <w:rPr>
          <w:rFonts w:ascii="Tahoma" w:hAnsi="Tahoma" w:cs="Tahoma"/>
          <w:sz w:val="24"/>
          <w:szCs w:val="24"/>
          <w:lang w:eastAsia="ru-RU"/>
        </w:rPr>
        <w:t>, как члена П</w:t>
      </w:r>
      <w:r w:rsidR="00983DCD">
        <w:rPr>
          <w:rFonts w:ascii="Tahoma" w:hAnsi="Tahoma" w:cs="Tahoma"/>
          <w:sz w:val="24"/>
          <w:szCs w:val="24"/>
          <w:lang w:eastAsia="ru-RU"/>
        </w:rPr>
        <w:t>а</w:t>
      </w:r>
      <w:r w:rsidR="00156E61">
        <w:rPr>
          <w:rFonts w:ascii="Tahoma" w:hAnsi="Tahoma" w:cs="Tahoma"/>
          <w:sz w:val="24"/>
          <w:szCs w:val="24"/>
          <w:lang w:eastAsia="ru-RU"/>
        </w:rPr>
        <w:t>ртнерства,</w:t>
      </w:r>
      <w:r w:rsidR="00983DCD">
        <w:rPr>
          <w:rFonts w:ascii="Tahoma" w:hAnsi="Tahoma" w:cs="Tahoma"/>
          <w:sz w:val="24"/>
          <w:szCs w:val="24"/>
          <w:lang w:eastAsia="ru-RU"/>
        </w:rPr>
        <w:t xml:space="preserve"> за исключением </w:t>
      </w:r>
      <w:r w:rsidR="00E13BD5">
        <w:rPr>
          <w:rFonts w:ascii="Tahoma" w:hAnsi="Tahoma" w:cs="Tahoma"/>
          <w:sz w:val="24"/>
          <w:szCs w:val="24"/>
          <w:lang w:eastAsia="ru-RU"/>
        </w:rPr>
        <w:t>обязанности осуществлять страхование своей профессиональной деятельности в области оценки, оплаты членских взносов, а так же предоставлении отчетности за период приостано</w:t>
      </w:r>
      <w:r w:rsidR="00156E61">
        <w:rPr>
          <w:rFonts w:ascii="Tahoma" w:hAnsi="Tahoma" w:cs="Tahoma"/>
          <w:sz w:val="24"/>
          <w:szCs w:val="24"/>
          <w:lang w:eastAsia="ru-RU"/>
        </w:rPr>
        <w:t>вления членства в Партнерстве.</w:t>
      </w:r>
    </w:p>
    <w:p w:rsidR="00C610D3" w:rsidRDefault="00C610D3" w:rsidP="00826A3C">
      <w:pPr>
        <w:spacing w:after="0" w:line="240" w:lineRule="auto"/>
        <w:jc w:val="both"/>
        <w:rPr>
          <w:rFonts w:ascii="Georgia" w:hAnsi="Georgia" w:cs="Georgia"/>
          <w:b/>
          <w:bCs/>
          <w:color w:val="3A3A3A"/>
          <w:sz w:val="18"/>
          <w:szCs w:val="18"/>
          <w:lang w:eastAsia="ru-RU"/>
        </w:rPr>
      </w:pPr>
    </w:p>
    <w:p w:rsidR="00C610D3" w:rsidRPr="00E347C4" w:rsidRDefault="00C610D3" w:rsidP="00E347C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ahoma" w:hAnsi="Tahoma" w:cs="Tahoma"/>
          <w:b/>
          <w:bCs/>
          <w:color w:val="3A3A3A"/>
          <w:lang w:eastAsia="ru-RU"/>
        </w:rPr>
      </w:pPr>
      <w:r w:rsidRPr="00E347C4">
        <w:rPr>
          <w:rFonts w:ascii="Tahoma" w:hAnsi="Tahoma" w:cs="Tahoma"/>
          <w:b/>
          <w:bCs/>
          <w:color w:val="3A3A3A"/>
          <w:lang w:eastAsia="ru-RU"/>
        </w:rPr>
        <w:t>ЗАКЛЮЧИТЕЛЬНЫЕ ПОЛОЖЕНИЯ</w:t>
      </w:r>
    </w:p>
    <w:p w:rsidR="00C610D3" w:rsidRPr="00E347C4" w:rsidRDefault="00C610D3" w:rsidP="00E347C4">
      <w:pPr>
        <w:spacing w:after="0" w:line="240" w:lineRule="auto"/>
        <w:ind w:left="360"/>
        <w:jc w:val="both"/>
        <w:rPr>
          <w:rFonts w:ascii="Tahoma" w:hAnsi="Tahoma" w:cs="Tahoma"/>
          <w:color w:val="3A3A3A"/>
          <w:lang w:eastAsia="ru-RU"/>
        </w:rPr>
      </w:pPr>
    </w:p>
    <w:p w:rsidR="00C610D3" w:rsidRDefault="00C610D3" w:rsidP="00983DCD">
      <w:pPr>
        <w:spacing w:after="0" w:line="240" w:lineRule="auto"/>
        <w:ind w:left="709" w:hanging="709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7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.1. </w:t>
      </w:r>
      <w:proofErr w:type="gramStart"/>
      <w:r w:rsidRPr="00A21EDA">
        <w:rPr>
          <w:rFonts w:ascii="Tahoma" w:hAnsi="Tahoma" w:cs="Tahoma"/>
          <w:sz w:val="24"/>
          <w:szCs w:val="24"/>
          <w:lang w:eastAsia="ru-RU"/>
        </w:rPr>
        <w:t xml:space="preserve">Требования, предъявляемые к члену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в связи с проведением плановых и внеплановых проверок, осуществления им оценочной деятельности и применением к нему дисциплинарных взысканий, а также в связи с необходимостью предоставления членом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личных сведений и сведений о юридическом лице, с которым член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заключил трудовой договор, для их размещения на официальном сайте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в сети «Интернет», устанавливаются внутренними документами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>.</w:t>
      </w:r>
      <w:proofErr w:type="gramEnd"/>
    </w:p>
    <w:p w:rsidR="00983DCD" w:rsidRPr="00A21EDA" w:rsidRDefault="00983DCD" w:rsidP="00826A3C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</w:p>
    <w:p w:rsidR="00C610D3" w:rsidRPr="00A21EDA" w:rsidRDefault="00C610D3" w:rsidP="00983DCD">
      <w:pPr>
        <w:spacing w:after="0" w:line="240" w:lineRule="auto"/>
        <w:ind w:left="567" w:hanging="567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7</w:t>
      </w:r>
      <w:r w:rsidRPr="00A21EDA">
        <w:rPr>
          <w:rFonts w:ascii="Tahoma" w:hAnsi="Tahoma" w:cs="Tahoma"/>
          <w:sz w:val="24"/>
          <w:szCs w:val="24"/>
          <w:lang w:eastAsia="ru-RU"/>
        </w:rPr>
        <w:t>.2. Изменения в настоящее Положение утверждаются решением Общего собрания членов Партнерства.</w:t>
      </w:r>
    </w:p>
    <w:p w:rsidR="00C610D3" w:rsidRPr="00A21EDA" w:rsidRDefault="00C610D3" w:rsidP="00983DCD">
      <w:pPr>
        <w:spacing w:after="0" w:line="240" w:lineRule="auto"/>
        <w:ind w:left="567" w:hanging="567"/>
        <w:jc w:val="both"/>
        <w:rPr>
          <w:rFonts w:ascii="Tahoma" w:hAnsi="Tahoma" w:cs="Tahoma"/>
          <w:sz w:val="24"/>
          <w:szCs w:val="24"/>
          <w:lang w:eastAsia="ru-RU"/>
        </w:rPr>
      </w:pPr>
    </w:p>
    <w:sectPr w:rsidR="00C610D3" w:rsidRPr="00A21EDA" w:rsidSect="00DE48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FC7A52"/>
    <w:multiLevelType w:val="hybridMultilevel"/>
    <w:tmpl w:val="153C0A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5A72E5"/>
    <w:multiLevelType w:val="hybridMultilevel"/>
    <w:tmpl w:val="4880D1D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EDA"/>
    <w:rsid w:val="00006285"/>
    <w:rsid w:val="00090E7B"/>
    <w:rsid w:val="000C386A"/>
    <w:rsid w:val="000E47CA"/>
    <w:rsid w:val="000F3D4B"/>
    <w:rsid w:val="0014745A"/>
    <w:rsid w:val="00156E61"/>
    <w:rsid w:val="00161A1E"/>
    <w:rsid w:val="00175390"/>
    <w:rsid w:val="00193939"/>
    <w:rsid w:val="001A02E1"/>
    <w:rsid w:val="001A1686"/>
    <w:rsid w:val="001F4B5E"/>
    <w:rsid w:val="00222FE5"/>
    <w:rsid w:val="00295D86"/>
    <w:rsid w:val="002A35FD"/>
    <w:rsid w:val="002C4E58"/>
    <w:rsid w:val="002D3F26"/>
    <w:rsid w:val="00334E04"/>
    <w:rsid w:val="00392A68"/>
    <w:rsid w:val="003A723B"/>
    <w:rsid w:val="003D7E4B"/>
    <w:rsid w:val="00421B04"/>
    <w:rsid w:val="00427A87"/>
    <w:rsid w:val="00436587"/>
    <w:rsid w:val="004614D6"/>
    <w:rsid w:val="004C1FE6"/>
    <w:rsid w:val="004D6FD2"/>
    <w:rsid w:val="004E4B36"/>
    <w:rsid w:val="00564F11"/>
    <w:rsid w:val="00597535"/>
    <w:rsid w:val="005A2BEA"/>
    <w:rsid w:val="005C399D"/>
    <w:rsid w:val="005E526E"/>
    <w:rsid w:val="005F5FD3"/>
    <w:rsid w:val="00605079"/>
    <w:rsid w:val="00631351"/>
    <w:rsid w:val="00643705"/>
    <w:rsid w:val="00645F4D"/>
    <w:rsid w:val="006C2BBF"/>
    <w:rsid w:val="006D5C66"/>
    <w:rsid w:val="00707C7E"/>
    <w:rsid w:val="00714F31"/>
    <w:rsid w:val="00715FED"/>
    <w:rsid w:val="00732358"/>
    <w:rsid w:val="007325B6"/>
    <w:rsid w:val="00761C42"/>
    <w:rsid w:val="007E04D7"/>
    <w:rsid w:val="0081398F"/>
    <w:rsid w:val="0082189E"/>
    <w:rsid w:val="00825B07"/>
    <w:rsid w:val="00826A3C"/>
    <w:rsid w:val="00870AAB"/>
    <w:rsid w:val="008D1253"/>
    <w:rsid w:val="008F3EE0"/>
    <w:rsid w:val="009103FA"/>
    <w:rsid w:val="00915449"/>
    <w:rsid w:val="009207DF"/>
    <w:rsid w:val="00922A20"/>
    <w:rsid w:val="009263F7"/>
    <w:rsid w:val="00947FEC"/>
    <w:rsid w:val="00950CE7"/>
    <w:rsid w:val="00965A14"/>
    <w:rsid w:val="00983DCD"/>
    <w:rsid w:val="00984FA7"/>
    <w:rsid w:val="00987F10"/>
    <w:rsid w:val="00A21EDA"/>
    <w:rsid w:val="00A47914"/>
    <w:rsid w:val="00A51050"/>
    <w:rsid w:val="00AE047C"/>
    <w:rsid w:val="00B16E44"/>
    <w:rsid w:val="00B33C7B"/>
    <w:rsid w:val="00B8702D"/>
    <w:rsid w:val="00B91253"/>
    <w:rsid w:val="00BB4BE4"/>
    <w:rsid w:val="00C15533"/>
    <w:rsid w:val="00C175FC"/>
    <w:rsid w:val="00C40DFD"/>
    <w:rsid w:val="00C47958"/>
    <w:rsid w:val="00C610D3"/>
    <w:rsid w:val="00C77FFC"/>
    <w:rsid w:val="00CB0E30"/>
    <w:rsid w:val="00CB52AF"/>
    <w:rsid w:val="00D56E98"/>
    <w:rsid w:val="00D56FBB"/>
    <w:rsid w:val="00D64501"/>
    <w:rsid w:val="00D86DED"/>
    <w:rsid w:val="00D92660"/>
    <w:rsid w:val="00DA7976"/>
    <w:rsid w:val="00DE48E1"/>
    <w:rsid w:val="00E04476"/>
    <w:rsid w:val="00E13BD5"/>
    <w:rsid w:val="00E24780"/>
    <w:rsid w:val="00E347C4"/>
    <w:rsid w:val="00E60120"/>
    <w:rsid w:val="00E8584B"/>
    <w:rsid w:val="00E9468A"/>
    <w:rsid w:val="00E9739F"/>
    <w:rsid w:val="00EE45D4"/>
    <w:rsid w:val="00F0455B"/>
    <w:rsid w:val="00F14C48"/>
    <w:rsid w:val="00F36AF0"/>
    <w:rsid w:val="00FC78B1"/>
    <w:rsid w:val="00FE19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8E1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21EDA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8E1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21EDA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1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81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66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4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5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9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7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2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5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3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4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62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2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0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0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8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3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3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0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373337">
      <w:marLeft w:val="300"/>
      <w:marRight w:val="30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37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37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10</Pages>
  <Words>3109</Words>
  <Characters>22320</Characters>
  <Application>Microsoft Office Word</Application>
  <DocSecurity>0</DocSecurity>
  <Lines>186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Бармалейкин</dc:creator>
  <cp:lastModifiedBy>User</cp:lastModifiedBy>
  <cp:revision>7</cp:revision>
  <dcterms:created xsi:type="dcterms:W3CDTF">2014-07-03T18:43:00Z</dcterms:created>
  <dcterms:modified xsi:type="dcterms:W3CDTF">2014-07-04T10:26:00Z</dcterms:modified>
</cp:coreProperties>
</file>